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7022F" w14:textId="6EF4218E" w:rsidR="00973A7C" w:rsidRPr="00D24712" w:rsidRDefault="002A4B88" w:rsidP="002A4B88">
      <w:pPr>
        <w:pStyle w:val="2"/>
        <w:spacing w:before="187" w:after="22"/>
        <w:ind w:left="0" w:right="7461" w:firstLine="0"/>
        <w:rPr>
          <w:lang w:val="el-GR"/>
        </w:rPr>
      </w:pPr>
      <w:bookmarkStart w:id="0" w:name="_TOC_250000"/>
      <w:bookmarkStart w:id="1" w:name="_Toc28610888"/>
      <w:bookmarkEnd w:id="0"/>
      <w:r>
        <w:rPr>
          <w:color w:val="002060"/>
          <w:lang w:val="el-GR"/>
        </w:rPr>
        <w:t xml:space="preserve"> </w:t>
      </w:r>
      <w:r w:rsidR="0022244B">
        <w:rPr>
          <w:color w:val="002060"/>
          <w:lang w:val="el-GR"/>
        </w:rPr>
        <w:t xml:space="preserve">   </w:t>
      </w:r>
      <w:r>
        <w:rPr>
          <w:color w:val="002060"/>
          <w:lang w:val="el-GR"/>
        </w:rPr>
        <w:t xml:space="preserve"> </w:t>
      </w:r>
      <w:bookmarkStart w:id="2" w:name="_Toc61425430"/>
      <w:r w:rsidR="00A36609" w:rsidRPr="00D24712">
        <w:rPr>
          <w:color w:val="002060"/>
          <w:lang w:val="el-GR"/>
        </w:rPr>
        <w:t>ΠΑΡΑΡΤΗΜΑ Ι</w:t>
      </w:r>
      <w:r w:rsidR="009E1AC6">
        <w:rPr>
          <w:color w:val="002060"/>
          <w:lang w:val="el-GR"/>
        </w:rPr>
        <w:t>Ι</w:t>
      </w:r>
      <w:r w:rsidR="00A36609" w:rsidRPr="00D24712">
        <w:rPr>
          <w:color w:val="002060"/>
          <w:lang w:val="el-GR"/>
        </w:rPr>
        <w:t xml:space="preserve"> –ΤΕΥΔ</w:t>
      </w:r>
      <w:bookmarkEnd w:id="1"/>
      <w:bookmarkEnd w:id="2"/>
    </w:p>
    <w:p w14:paraId="000BCD13" w14:textId="77777777" w:rsidR="00973A7C" w:rsidRDefault="00D530F2">
      <w:pPr>
        <w:pStyle w:val="a3"/>
        <w:spacing w:line="30" w:lineRule="exact"/>
        <w:ind w:left="229"/>
        <w:rPr>
          <w:sz w:val="3"/>
        </w:rPr>
      </w:pPr>
      <w:r>
        <w:rPr>
          <w:noProof/>
          <w:sz w:val="3"/>
        </w:rPr>
        <mc:AlternateContent>
          <mc:Choice Requires="wpg">
            <w:drawing>
              <wp:inline distT="0" distB="0" distL="0" distR="0" wp14:anchorId="28426D98" wp14:editId="17733198">
                <wp:extent cx="6156960" cy="18415"/>
                <wp:effectExtent l="15240" t="8255" r="9525" b="1905"/>
                <wp:docPr id="3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8415"/>
                          <a:chOff x="0" y="0"/>
                          <a:chExt cx="9696" cy="29"/>
                        </a:xfrm>
                      </wpg:grpSpPr>
                      <wps:wsp>
                        <wps:cNvPr id="37" name="Line 32"/>
                        <wps:cNvCnPr>
                          <a:cxnSpLocks noChangeShapeType="1"/>
                        </wps:cNvCnPr>
                        <wps:spPr bwMode="auto">
                          <a:xfrm>
                            <a:off x="0" y="14"/>
                            <a:ext cx="9696" cy="0"/>
                          </a:xfrm>
                          <a:prstGeom prst="line">
                            <a:avLst/>
                          </a:prstGeom>
                          <a:noFill/>
                          <a:ln w="18288">
                            <a:solidFill>
                              <a:srgbClr val="000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CB26CB" id="Group 31" o:spid="_x0000_s1026" style="width:484.8pt;height:1.45pt;mso-position-horizontal-relative:char;mso-position-vertical-relative:line" coordsize="969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">
                <v:line id="Line 32" o:spid="_x0000_s1027" style="position:absolute;visibility:visible;mso-wrap-style:square" from="0,14" to="969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" strokecolor="navy" strokeweight="1.44pt"/>
                <w10:anchorlock/>
              </v:group>
            </w:pict>
          </mc:Fallback>
        </mc:AlternateContent>
      </w:r>
    </w:p>
    <w:p w14:paraId="5FC6F917" w14:textId="77777777" w:rsidR="00973A7C" w:rsidRPr="00691940" w:rsidRDefault="00A36609">
      <w:pPr>
        <w:pStyle w:val="3"/>
        <w:spacing w:before="78"/>
        <w:ind w:left="0" w:right="80"/>
        <w:jc w:val="center"/>
        <w:rPr>
          <w:sz w:val="24"/>
          <w:lang w:val="el-GR"/>
        </w:rPr>
      </w:pPr>
      <w:bookmarkStart w:id="3" w:name="_Toc28610889"/>
      <w:bookmarkStart w:id="4" w:name="_Toc61425431"/>
      <w:r w:rsidRPr="00691940">
        <w:rPr>
          <w:lang w:val="el-GR"/>
        </w:rPr>
        <w:t xml:space="preserve">ΤΥΠΟΠΟΙΗΜΕΝΟ ΕΝΤΥΠΟ ΥΠΕΥΘΥΝΗΣ ΔΗΛΩΣΗΣ </w:t>
      </w:r>
      <w:r w:rsidRPr="00691940">
        <w:rPr>
          <w:sz w:val="24"/>
          <w:lang w:val="el-GR"/>
        </w:rPr>
        <w:t>(</w:t>
      </w:r>
      <w:r>
        <w:rPr>
          <w:sz w:val="24"/>
        </w:rPr>
        <w:t>TE</w:t>
      </w:r>
      <w:r w:rsidRPr="00691940">
        <w:rPr>
          <w:sz w:val="24"/>
          <w:lang w:val="el-GR"/>
        </w:rPr>
        <w:t>ΥΔ)</w:t>
      </w:r>
      <w:bookmarkEnd w:id="3"/>
      <w:bookmarkEnd w:id="4"/>
    </w:p>
    <w:p w14:paraId="6F4EC11E" w14:textId="77777777" w:rsidR="00973A7C" w:rsidRPr="00691940" w:rsidRDefault="00973A7C">
      <w:pPr>
        <w:pStyle w:val="a3"/>
        <w:spacing w:before="10"/>
        <w:rPr>
          <w:b/>
          <w:sz w:val="19"/>
          <w:lang w:val="el-GR"/>
        </w:rPr>
      </w:pPr>
    </w:p>
    <w:p w14:paraId="3B539A9A" w14:textId="77777777" w:rsidR="00973A7C" w:rsidRPr="004A0B12" w:rsidRDefault="00A36609" w:rsidP="004A0B12">
      <w:pPr>
        <w:ind w:left="664" w:right="352"/>
        <w:jc w:val="center"/>
        <w:rPr>
          <w:b/>
          <w:sz w:val="24"/>
          <w:lang w:val="el-GR"/>
        </w:rPr>
      </w:pPr>
      <w:r w:rsidRPr="00691940">
        <w:rPr>
          <w:b/>
          <w:sz w:val="24"/>
          <w:lang w:val="el-GR"/>
        </w:rPr>
        <w:t>[άρθρου 79 παρ. 4 ν. 4412/2016 (Α 147)]</w:t>
      </w:r>
    </w:p>
    <w:p w14:paraId="115EE5C8" w14:textId="77777777" w:rsidR="00973A7C" w:rsidRPr="00691940" w:rsidRDefault="00D530F2">
      <w:pPr>
        <w:spacing w:before="1"/>
        <w:ind w:right="25"/>
        <w:jc w:val="center"/>
        <w:rPr>
          <w:b/>
          <w:sz w:val="24"/>
          <w:lang w:val="el-GR"/>
        </w:rPr>
      </w:pPr>
      <w:r>
        <w:rPr>
          <w:noProof/>
        </w:rPr>
        <mc:AlternateContent>
          <mc:Choice Requires="wps">
            <w:drawing>
              <wp:anchor distT="0" distB="0" distL="114300" distR="114300" simplePos="0" relativeHeight="251722752" behindDoc="0" locked="0" layoutInCell="1" allowOverlap="1" wp14:anchorId="394251BC" wp14:editId="40467802">
                <wp:simplePos x="0" y="0"/>
                <wp:positionH relativeFrom="page">
                  <wp:posOffset>1337945</wp:posOffset>
                </wp:positionH>
                <wp:positionV relativeFrom="paragraph">
                  <wp:posOffset>162560</wp:posOffset>
                </wp:positionV>
                <wp:extent cx="34925" cy="10795"/>
                <wp:effectExtent l="0" t="0" r="0" b="0"/>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66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E789C" id="Rectangle 30" o:spid="_x0000_s1026" style="position:absolute;margin-left:105.35pt;margin-top:12.8pt;width:2.75pt;height:.8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" fillcolor="#690" stroked="f">
                <w10:wrap anchorx="page"/>
              </v:rect>
            </w:pict>
          </mc:Fallback>
        </mc:AlternateContent>
      </w:r>
      <w:r w:rsidR="00A36609" w:rsidRPr="00691940">
        <w:rPr>
          <w:b/>
          <w:color w:val="00000A"/>
          <w:sz w:val="24"/>
          <w:u w:val="single" w:color="00000A"/>
          <w:lang w:val="el-GR"/>
        </w:rPr>
        <w:t>για διαδικασίες σύναψης δημόσιας σύμβασης κάτω των ορίων των οδηγιών</w:t>
      </w:r>
    </w:p>
    <w:p w14:paraId="00A1E959" w14:textId="77777777" w:rsidR="00973A7C" w:rsidRPr="00691940" w:rsidRDefault="00973A7C">
      <w:pPr>
        <w:pStyle w:val="a3"/>
        <w:spacing w:before="10"/>
        <w:rPr>
          <w:b/>
          <w:sz w:val="19"/>
          <w:lang w:val="el-GR"/>
        </w:rPr>
      </w:pPr>
    </w:p>
    <w:p w14:paraId="5E81BDF1" w14:textId="3A814BDA" w:rsidR="00973A7C" w:rsidRPr="00691940" w:rsidRDefault="00D530F2">
      <w:pPr>
        <w:spacing w:line="276" w:lineRule="auto"/>
        <w:ind w:left="272" w:right="352"/>
        <w:jc w:val="center"/>
        <w:rPr>
          <w:b/>
          <w:lang w:val="el-GR"/>
        </w:rPr>
      </w:pPr>
      <w:r>
        <w:rPr>
          <w:noProof/>
        </w:rPr>
        <mc:AlternateContent>
          <mc:Choice Requires="wps">
            <w:drawing>
              <wp:anchor distT="0" distB="0" distL="114300" distR="114300" simplePos="0" relativeHeight="248179712" behindDoc="1" locked="0" layoutInCell="1" allowOverlap="1" wp14:anchorId="6A76AEFA" wp14:editId="6623AD3F">
                <wp:simplePos x="0" y="0"/>
                <wp:positionH relativeFrom="page">
                  <wp:posOffset>981710</wp:posOffset>
                </wp:positionH>
                <wp:positionV relativeFrom="paragraph">
                  <wp:posOffset>153035</wp:posOffset>
                </wp:positionV>
                <wp:extent cx="5629910" cy="1270"/>
                <wp:effectExtent l="0" t="0" r="0" b="0"/>
                <wp:wrapNone/>
                <wp:docPr id="3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9910" cy="1270"/>
                        </a:xfrm>
                        <a:custGeom>
                          <a:avLst/>
                          <a:gdLst>
                            <a:gd name="T0" fmla="+- 0 1546 1546"/>
                            <a:gd name="T1" fmla="*/ T0 w 8866"/>
                            <a:gd name="T2" fmla="+- 0 8592 1546"/>
                            <a:gd name="T3" fmla="*/ T2 w 8866"/>
                            <a:gd name="T4" fmla="+- 0 8635 1546"/>
                            <a:gd name="T5" fmla="*/ T4 w 8866"/>
                            <a:gd name="T6" fmla="+- 0 10411 1546"/>
                            <a:gd name="T7" fmla="*/ T6 w 8866"/>
                          </a:gdLst>
                          <a:ahLst/>
                          <a:cxnLst>
                            <a:cxn ang="0">
                              <a:pos x="T1" y="0"/>
                            </a:cxn>
                            <a:cxn ang="0">
                              <a:pos x="T3" y="0"/>
                            </a:cxn>
                            <a:cxn ang="0">
                              <a:pos x="T5" y="0"/>
                            </a:cxn>
                            <a:cxn ang="0">
                              <a:pos x="T7" y="0"/>
                            </a:cxn>
                          </a:cxnLst>
                          <a:rect l="0" t="0" r="r" b="b"/>
                          <a:pathLst>
                            <a:path w="8866">
                              <a:moveTo>
                                <a:pt x="0" y="0"/>
                              </a:moveTo>
                              <a:lnTo>
                                <a:pt x="7046" y="0"/>
                              </a:lnTo>
                              <a:moveTo>
                                <a:pt x="7089" y="0"/>
                              </a:moveTo>
                              <a:lnTo>
                                <a:pt x="886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ECFC3" id="AutoShape 29" o:spid="_x0000_s1026" style="position:absolute;margin-left:77.3pt;margin-top:12.05pt;width:443.3pt;height:.1pt;z-index:-25513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" path="m,l7046,t43,l8865,e" filled="f" strokeweight=".72pt">
                <v:path arrowok="t" o:connecttype="custom" o:connectlocs="0,0;4474210,0;4501515,0;5629275,0" o:connectangles="0,0,0,0"/>
                <w10:wrap anchorx="page"/>
              </v:shape>
            </w:pict>
          </mc:Fallback>
        </mc:AlternateContent>
      </w:r>
      <w:r>
        <w:rPr>
          <w:noProof/>
        </w:rPr>
        <mc:AlternateContent>
          <mc:Choice Requires="wps">
            <w:drawing>
              <wp:anchor distT="0" distB="0" distL="114300" distR="114300" simplePos="0" relativeHeight="248180736" behindDoc="1" locked="0" layoutInCell="1" allowOverlap="1" wp14:anchorId="01BA3078" wp14:editId="5EE21241">
                <wp:simplePos x="0" y="0"/>
                <wp:positionH relativeFrom="page">
                  <wp:posOffset>5462270</wp:posOffset>
                </wp:positionH>
                <wp:positionV relativeFrom="paragraph">
                  <wp:posOffset>79375</wp:posOffset>
                </wp:positionV>
                <wp:extent cx="21590" cy="6350"/>
                <wp:effectExtent l="0" t="0" r="0" b="0"/>
                <wp:wrapNone/>
                <wp:docPr id="3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53ADF" id="Rectangle 28" o:spid="_x0000_s1026" style="position:absolute;margin-left:430.1pt;margin-top:6.25pt;width:1.7pt;height:.5pt;z-index:-25513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" fillcolor="black" stroked="f">
                <w10:wrap anchorx="page"/>
              </v:rect>
            </w:pict>
          </mc:Fallback>
        </mc:AlternateContent>
      </w:r>
      <w:r w:rsidR="00A36609" w:rsidRPr="00691940">
        <w:rPr>
          <w:b/>
          <w:lang w:val="el-GR"/>
        </w:rPr>
        <w:t>Μέρος Ι: Πληροφορίες σχετικά με την αναθέτουσα αρχή/αναθέτοντα φορέα</w:t>
      </w:r>
      <w:proofErr w:type="spellStart"/>
      <w:r w:rsidR="00A36609">
        <w:rPr>
          <w:b/>
          <w:vertAlign w:val="superscript"/>
        </w:rPr>
        <w:t>i</w:t>
      </w:r>
      <w:proofErr w:type="spellEnd"/>
      <w:r w:rsidR="00A36609" w:rsidRPr="00691940">
        <w:rPr>
          <w:b/>
          <w:lang w:val="el-GR"/>
        </w:rPr>
        <w:t xml:space="preserve"> και τη διαδικασία </w:t>
      </w:r>
      <w:r w:rsidR="00A36609" w:rsidRPr="00691940">
        <w:rPr>
          <w:b/>
          <w:u w:val="single"/>
          <w:lang w:val="el-GR"/>
        </w:rPr>
        <w:t>ανάθεσης</w:t>
      </w:r>
    </w:p>
    <w:p w14:paraId="3260B2C0" w14:textId="77777777" w:rsidR="00973A7C" w:rsidRPr="00691940" w:rsidRDefault="00D530F2">
      <w:pPr>
        <w:pStyle w:val="a3"/>
        <w:spacing w:before="2"/>
        <w:rPr>
          <w:b/>
          <w:sz w:val="13"/>
          <w:lang w:val="el-GR"/>
        </w:rPr>
      </w:pPr>
      <w:r>
        <w:rPr>
          <w:noProof/>
        </w:rPr>
        <mc:AlternateContent>
          <mc:Choice Requires="wps">
            <w:drawing>
              <wp:anchor distT="0" distB="0" distL="0" distR="0" simplePos="0" relativeHeight="251720704" behindDoc="1" locked="0" layoutInCell="1" allowOverlap="1" wp14:anchorId="21E33D55" wp14:editId="25B497B5">
                <wp:simplePos x="0" y="0"/>
                <wp:positionH relativeFrom="page">
                  <wp:posOffset>685800</wp:posOffset>
                </wp:positionH>
                <wp:positionV relativeFrom="paragraph">
                  <wp:posOffset>125095</wp:posOffset>
                </wp:positionV>
                <wp:extent cx="5791200" cy="421005"/>
                <wp:effectExtent l="0" t="0" r="19050" b="17145"/>
                <wp:wrapTopAndBottom/>
                <wp:docPr id="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21005"/>
                        </a:xfrm>
                        <a:prstGeom prst="rect">
                          <a:avLst/>
                        </a:prstGeom>
                        <a:solidFill>
                          <a:srgbClr val="CDCDCD"/>
                        </a:solidFill>
                        <a:ln w="1524">
                          <a:solidFill>
                            <a:srgbClr val="000000"/>
                          </a:solidFill>
                          <a:miter lim="800000"/>
                          <a:headEnd/>
                          <a:tailEnd/>
                        </a:ln>
                      </wps:spPr>
                      <wps:txbx>
                        <w:txbxContent>
                          <w:p w14:paraId="75C76701" w14:textId="77777777" w:rsidR="00684906" w:rsidRPr="00691940" w:rsidRDefault="00684906">
                            <w:pPr>
                              <w:spacing w:before="16" w:line="278" w:lineRule="auto"/>
                              <w:ind w:left="47"/>
                              <w:rPr>
                                <w:b/>
                                <w:lang w:val="el-GR"/>
                              </w:rPr>
                            </w:pPr>
                            <w:r w:rsidRPr="00691940">
                              <w:rPr>
                                <w:b/>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33D55" id="Text Box 27" o:spid="_x0000_s1029" type="#_x0000_t202" style="position:absolute;margin-left:54pt;margin-top:9.85pt;width:456pt;height:33.15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" fillcolor="#cdcdcd" strokeweight=".12pt">
                <v:textbox inset="0,0,0,0">
                  <w:txbxContent>
                    <w:p w14:paraId="75C76701" w14:textId="77777777" w:rsidR="00684906" w:rsidRPr="00691940" w:rsidRDefault="00684906">
                      <w:pPr>
                        <w:spacing w:before="16" w:line="278" w:lineRule="auto"/>
                        <w:ind w:left="47"/>
                        <w:rPr>
                          <w:b/>
                          <w:lang w:val="el-GR"/>
                        </w:rPr>
                      </w:pPr>
                      <w:r w:rsidRPr="00691940">
                        <w:rPr>
                          <w:b/>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xbxContent>
                </v:textbox>
                <w10:wrap type="topAndBottom" anchorx="page"/>
              </v:shape>
            </w:pict>
          </mc:Fallback>
        </mc:AlternateContent>
      </w:r>
    </w:p>
    <w:p w14:paraId="42B639C8" w14:textId="77777777" w:rsidR="00973A7C" w:rsidRPr="00691940" w:rsidRDefault="00F0149D">
      <w:pPr>
        <w:pStyle w:val="a3"/>
        <w:spacing w:before="6"/>
        <w:rPr>
          <w:b/>
          <w:sz w:val="13"/>
          <w:lang w:val="el-GR"/>
        </w:rPr>
      </w:pPr>
      <w:r w:rsidRPr="00616CA9">
        <w:rPr>
          <w:noProof/>
          <w:color w:val="FF0000"/>
        </w:rPr>
        <mc:AlternateContent>
          <mc:Choice Requires="wpg">
            <w:drawing>
              <wp:anchor distT="0" distB="0" distL="114300" distR="114300" simplePos="0" relativeHeight="248181760" behindDoc="1" locked="0" layoutInCell="1" allowOverlap="1" wp14:anchorId="1C2CCC94" wp14:editId="7DB10ABA">
                <wp:simplePos x="0" y="0"/>
                <wp:positionH relativeFrom="page">
                  <wp:posOffset>714375</wp:posOffset>
                </wp:positionH>
                <wp:positionV relativeFrom="paragraph">
                  <wp:posOffset>551814</wp:posOffset>
                </wp:positionV>
                <wp:extent cx="5761340" cy="5286375"/>
                <wp:effectExtent l="0" t="0" r="30480" b="28575"/>
                <wp:wrapNone/>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40" cy="5286375"/>
                          <a:chOff x="1132" y="4"/>
                          <a:chExt cx="8965" cy="7945"/>
                        </a:xfrm>
                        <a:solidFill>
                          <a:schemeClr val="bg1"/>
                        </a:solidFill>
                      </wpg:grpSpPr>
                      <wps:wsp>
                        <wps:cNvPr id="23" name="Rectangle 26"/>
                        <wps:cNvSpPr>
                          <a:spLocks noChangeArrowheads="1"/>
                        </wps:cNvSpPr>
                        <wps:spPr bwMode="auto">
                          <a:xfrm>
                            <a:off x="1135" y="4"/>
                            <a:ext cx="8962" cy="28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5"/>
                        <wps:cNvCnPr>
                          <a:cxnSpLocks noChangeShapeType="1"/>
                        </wps:cNvCnPr>
                        <wps:spPr bwMode="auto">
                          <a:xfrm>
                            <a:off x="1133" y="6"/>
                            <a:ext cx="8961" cy="0"/>
                          </a:xfrm>
                          <a:prstGeom prst="line">
                            <a:avLst/>
                          </a:prstGeom>
                          <a:grpFill/>
                          <a:ln w="1537">
                            <a:solidFill>
                              <a:srgbClr val="000000"/>
                            </a:solidFill>
                            <a:round/>
                            <a:headEnd/>
                            <a:tailEnd/>
                          </a:ln>
                        </wps:spPr>
                        <wps:bodyPr/>
                      </wps:wsp>
                      <wps:wsp>
                        <wps:cNvPr id="25" name="AutoShape 24"/>
                        <wps:cNvSpPr>
                          <a:spLocks/>
                        </wps:cNvSpPr>
                        <wps:spPr bwMode="auto">
                          <a:xfrm>
                            <a:off x="1132" y="7"/>
                            <a:ext cx="8964" cy="2765"/>
                          </a:xfrm>
                          <a:custGeom>
                            <a:avLst/>
                            <a:gdLst>
                              <a:gd name="T0" fmla="+- 0 10094 1133"/>
                              <a:gd name="T1" fmla="*/ T0 w 8964"/>
                              <a:gd name="T2" fmla="+- 0 7 7"/>
                              <a:gd name="T3" fmla="*/ 7 h 2888"/>
                              <a:gd name="T4" fmla="+- 0 1133 1133"/>
                              <a:gd name="T5" fmla="*/ T4 w 8964"/>
                              <a:gd name="T6" fmla="+- 0 7 7"/>
                              <a:gd name="T7" fmla="*/ 7 h 2888"/>
                              <a:gd name="T8" fmla="+- 0 1133 1133"/>
                              <a:gd name="T9" fmla="*/ T8 w 8964"/>
                              <a:gd name="T10" fmla="+- 0 62 7"/>
                              <a:gd name="T11" fmla="*/ 62 h 2888"/>
                              <a:gd name="T12" fmla="+- 0 10094 1133"/>
                              <a:gd name="T13" fmla="*/ T12 w 8964"/>
                              <a:gd name="T14" fmla="+- 0 62 7"/>
                              <a:gd name="T15" fmla="*/ 62 h 2888"/>
                              <a:gd name="T16" fmla="+- 0 10094 1133"/>
                              <a:gd name="T17" fmla="*/ T16 w 8964"/>
                              <a:gd name="T18" fmla="+- 0 7 7"/>
                              <a:gd name="T19" fmla="*/ 7 h 2888"/>
                              <a:gd name="T20" fmla="+- 0 10097 1133"/>
                              <a:gd name="T21" fmla="*/ T20 w 8964"/>
                              <a:gd name="T22" fmla="+- 0 2839 7"/>
                              <a:gd name="T23" fmla="*/ 2839 h 2888"/>
                              <a:gd name="T24" fmla="+- 0 1133 1133"/>
                              <a:gd name="T25" fmla="*/ T24 w 8964"/>
                              <a:gd name="T26" fmla="+- 0 2839 7"/>
                              <a:gd name="T27" fmla="*/ 2839 h 2888"/>
                              <a:gd name="T28" fmla="+- 0 1133 1133"/>
                              <a:gd name="T29" fmla="*/ T28 w 8964"/>
                              <a:gd name="T30" fmla="+- 0 2894 7"/>
                              <a:gd name="T31" fmla="*/ 2894 h 2888"/>
                              <a:gd name="T32" fmla="+- 0 10097 1133"/>
                              <a:gd name="T33" fmla="*/ T32 w 8964"/>
                              <a:gd name="T34" fmla="+- 0 2894 7"/>
                              <a:gd name="T35" fmla="*/ 2894 h 2888"/>
                              <a:gd name="T36" fmla="+- 0 10097 1133"/>
                              <a:gd name="T37" fmla="*/ T36 w 8964"/>
                              <a:gd name="T38" fmla="+- 0 2839 7"/>
                              <a:gd name="T39" fmla="*/ 2839 h 28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64" h="2888">
                                <a:moveTo>
                                  <a:pt x="8961" y="0"/>
                                </a:moveTo>
                                <a:lnTo>
                                  <a:pt x="0" y="0"/>
                                </a:lnTo>
                                <a:lnTo>
                                  <a:pt x="0" y="55"/>
                                </a:lnTo>
                                <a:lnTo>
                                  <a:pt x="8961" y="55"/>
                                </a:lnTo>
                                <a:lnTo>
                                  <a:pt x="8961" y="0"/>
                                </a:lnTo>
                                <a:moveTo>
                                  <a:pt x="8964" y="2832"/>
                                </a:moveTo>
                                <a:lnTo>
                                  <a:pt x="0" y="2832"/>
                                </a:lnTo>
                                <a:lnTo>
                                  <a:pt x="0" y="2887"/>
                                </a:lnTo>
                                <a:lnTo>
                                  <a:pt x="8964" y="2887"/>
                                </a:lnTo>
                                <a:lnTo>
                                  <a:pt x="8964" y="2832"/>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23"/>
                        <wps:cNvSpPr>
                          <a:spLocks noChangeArrowheads="1"/>
                        </wps:cNvSpPr>
                        <wps:spPr bwMode="auto">
                          <a:xfrm>
                            <a:off x="1135" y="2894"/>
                            <a:ext cx="8962" cy="505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2"/>
                        <wps:cNvCnPr>
                          <a:cxnSpLocks noChangeShapeType="1"/>
                        </wps:cNvCnPr>
                        <wps:spPr bwMode="auto">
                          <a:xfrm>
                            <a:off x="1133" y="2896"/>
                            <a:ext cx="8961" cy="0"/>
                          </a:xfrm>
                          <a:prstGeom prst="line">
                            <a:avLst/>
                          </a:prstGeom>
                          <a:grpFill/>
                          <a:ln w="1524">
                            <a:solidFill>
                              <a:srgbClr val="000000"/>
                            </a:solidFill>
                            <a:round/>
                            <a:headEnd/>
                            <a:tailEnd/>
                          </a:ln>
                        </wps:spPr>
                        <wps:bodyPr/>
                      </wps:wsp>
                      <wps:wsp>
                        <wps:cNvPr id="28" name="AutoShape 21"/>
                        <wps:cNvSpPr>
                          <a:spLocks/>
                        </wps:cNvSpPr>
                        <wps:spPr bwMode="auto">
                          <a:xfrm>
                            <a:off x="1132" y="2896"/>
                            <a:ext cx="8964" cy="5050"/>
                          </a:xfrm>
                          <a:custGeom>
                            <a:avLst/>
                            <a:gdLst>
                              <a:gd name="T0" fmla="+- 0 10094 1133"/>
                              <a:gd name="T1" fmla="*/ T0 w 8964"/>
                              <a:gd name="T2" fmla="+- 0 2897 2897"/>
                              <a:gd name="T3" fmla="*/ 2897 h 5050"/>
                              <a:gd name="T4" fmla="+- 0 1133 1133"/>
                              <a:gd name="T5" fmla="*/ T4 w 8964"/>
                              <a:gd name="T6" fmla="+- 0 2897 2897"/>
                              <a:gd name="T7" fmla="*/ 2897 h 5050"/>
                              <a:gd name="T8" fmla="+- 0 1133 1133"/>
                              <a:gd name="T9" fmla="*/ T8 w 8964"/>
                              <a:gd name="T10" fmla="+- 0 2950 2897"/>
                              <a:gd name="T11" fmla="*/ 2950 h 5050"/>
                              <a:gd name="T12" fmla="+- 0 10094 1133"/>
                              <a:gd name="T13" fmla="*/ T12 w 8964"/>
                              <a:gd name="T14" fmla="+- 0 2950 2897"/>
                              <a:gd name="T15" fmla="*/ 2950 h 5050"/>
                              <a:gd name="T16" fmla="+- 0 10094 1133"/>
                              <a:gd name="T17" fmla="*/ T16 w 8964"/>
                              <a:gd name="T18" fmla="+- 0 2897 2897"/>
                              <a:gd name="T19" fmla="*/ 2897 h 5050"/>
                              <a:gd name="T20" fmla="+- 0 10097 1133"/>
                              <a:gd name="T21" fmla="*/ T20 w 8964"/>
                              <a:gd name="T22" fmla="+- 0 7891 2897"/>
                              <a:gd name="T23" fmla="*/ 7891 h 5050"/>
                              <a:gd name="T24" fmla="+- 0 1133 1133"/>
                              <a:gd name="T25" fmla="*/ T24 w 8964"/>
                              <a:gd name="T26" fmla="+- 0 7891 2897"/>
                              <a:gd name="T27" fmla="*/ 7891 h 5050"/>
                              <a:gd name="T28" fmla="+- 0 1133 1133"/>
                              <a:gd name="T29" fmla="*/ T28 w 8964"/>
                              <a:gd name="T30" fmla="+- 0 7946 2897"/>
                              <a:gd name="T31" fmla="*/ 7946 h 5050"/>
                              <a:gd name="T32" fmla="+- 0 10097 1133"/>
                              <a:gd name="T33" fmla="*/ T32 w 8964"/>
                              <a:gd name="T34" fmla="+- 0 7946 2897"/>
                              <a:gd name="T35" fmla="*/ 7946 h 5050"/>
                              <a:gd name="T36" fmla="+- 0 10097 1133"/>
                              <a:gd name="T37" fmla="*/ T36 w 8964"/>
                              <a:gd name="T38" fmla="+- 0 7891 2897"/>
                              <a:gd name="T39" fmla="*/ 7891 h 5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64" h="5050">
                                <a:moveTo>
                                  <a:pt x="8961" y="0"/>
                                </a:moveTo>
                                <a:lnTo>
                                  <a:pt x="0" y="0"/>
                                </a:lnTo>
                                <a:lnTo>
                                  <a:pt x="0" y="53"/>
                                </a:lnTo>
                                <a:lnTo>
                                  <a:pt x="8961" y="53"/>
                                </a:lnTo>
                                <a:lnTo>
                                  <a:pt x="8961" y="0"/>
                                </a:lnTo>
                                <a:moveTo>
                                  <a:pt x="8964" y="4994"/>
                                </a:moveTo>
                                <a:lnTo>
                                  <a:pt x="0" y="4994"/>
                                </a:lnTo>
                                <a:lnTo>
                                  <a:pt x="0" y="5049"/>
                                </a:lnTo>
                                <a:lnTo>
                                  <a:pt x="8964" y="5049"/>
                                </a:lnTo>
                                <a:lnTo>
                                  <a:pt x="8964" y="4994"/>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20"/>
                        <wps:cNvCnPr>
                          <a:cxnSpLocks noChangeShapeType="1"/>
                        </wps:cNvCnPr>
                        <wps:spPr bwMode="auto">
                          <a:xfrm>
                            <a:off x="1132" y="5"/>
                            <a:ext cx="0" cy="7944"/>
                          </a:xfrm>
                          <a:prstGeom prst="line">
                            <a:avLst/>
                          </a:prstGeom>
                          <a:grpFill/>
                          <a:ln w="1524">
                            <a:solidFill>
                              <a:srgbClr val="000000"/>
                            </a:solidFill>
                            <a:round/>
                            <a:headEnd/>
                            <a:tailEnd/>
                          </a:ln>
                        </wps:spPr>
                        <wps:bodyPr/>
                      </wps:wsp>
                      <wps:wsp>
                        <wps:cNvPr id="30" name="Line 19"/>
                        <wps:cNvCnPr>
                          <a:cxnSpLocks noChangeShapeType="1"/>
                        </wps:cNvCnPr>
                        <wps:spPr bwMode="auto">
                          <a:xfrm>
                            <a:off x="1133" y="7948"/>
                            <a:ext cx="8961" cy="0"/>
                          </a:xfrm>
                          <a:prstGeom prst="line">
                            <a:avLst/>
                          </a:prstGeom>
                          <a:grpFill/>
                          <a:ln w="1537">
                            <a:solidFill>
                              <a:srgbClr val="000000"/>
                            </a:solidFill>
                            <a:round/>
                            <a:headEnd/>
                            <a:tailEnd/>
                          </a:ln>
                        </wps:spPr>
                        <wps:bodyPr/>
                      </wps:wsp>
                      <wps:wsp>
                        <wps:cNvPr id="31" name="Line 18"/>
                        <wps:cNvCnPr>
                          <a:cxnSpLocks noChangeShapeType="1"/>
                        </wps:cNvCnPr>
                        <wps:spPr bwMode="auto">
                          <a:xfrm>
                            <a:off x="10096" y="5"/>
                            <a:ext cx="0" cy="7944"/>
                          </a:xfrm>
                          <a:prstGeom prst="line">
                            <a:avLst/>
                          </a:prstGeom>
                          <a:grpFill/>
                          <a:ln w="1524">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84BBD22" id="Group 17" o:spid="_x0000_s1026" style="position:absolute;margin-left:56.25pt;margin-top:43.45pt;width:453.65pt;height:416.25pt;z-index:-255134720;mso-position-horizontal-relative:page" coordorigin="1132,4" coordsize="8965,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">
                <v:rect id="Rectangle 26" o:spid="_x0000_s1027" style="position:absolute;left:1135;top:4;width:8962;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line id="Line 25" o:spid="_x0000_s1028" style="position:absolute;visibility:visible;mso-wrap-style:square" from="1133,6" to="100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" strokeweight=".04269mm"/>
                <v:shape id="AutoShape 24" o:spid="_x0000_s1029" style="position:absolute;left:1132;top:7;width:8964;height:2765;visibility:visible;mso-wrap-style:square;v-text-anchor:top" coordsize="8964,2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" path="m8961,l,,,55r8961,l8961,t3,2832l,2832r,55l8964,2887r,-55e" filled="f" stroked="f">
                  <v:path arrowok="t" o:connecttype="custom" o:connectlocs="8961,7;0,7;0,59;8961,59;8961,7;8964,2718;0,2718;0,2771;8964,2771;8964,2718" o:connectangles="0,0,0,0,0,0,0,0,0,0"/>
                </v:shape>
                <v:rect id="Rectangle 23" o:spid="_x0000_s1030" style="position:absolute;left:1135;top:2894;width:8962;height:5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line id="Line 22" o:spid="_x0000_s1031" style="position:absolute;visibility:visible;mso-wrap-style:square" from="1133,2896" to="10094,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" strokeweight=".12pt"/>
                <v:shape id="AutoShape 21" o:spid="_x0000_s1032" style="position:absolute;left:1132;top:2896;width:8964;height:5050;visibility:visible;mso-wrap-style:square;v-text-anchor:top" coordsize="8964,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" path="m8961,l,,,53r8961,l8961,t3,4994l,4994r,55l8964,5049r,-55e" filled="f" stroked="f">
                  <v:path arrowok="t" o:connecttype="custom" o:connectlocs="8961,2897;0,2897;0,2950;8961,2950;8961,2897;8964,7891;0,7891;0,7946;8964,7946;8964,7891" o:connectangles="0,0,0,0,0,0,0,0,0,0"/>
                </v:shape>
                <v:line id="Line 20" o:spid="_x0000_s1033" style="position:absolute;visibility:visible;mso-wrap-style:square" from="1132,5" to="1132,7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" strokeweight=".12pt"/>
                <v:line id="Line 19" o:spid="_x0000_s1034" style="position:absolute;visibility:visible;mso-wrap-style:square" from="1133,7948" to="10094,7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" strokeweight=".04269mm"/>
                <v:line id="Line 18" o:spid="_x0000_s1035" style="position:absolute;visibility:visible;mso-wrap-style:square" from="10096,5" to="10096,7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" strokeweight=".12pt"/>
                <w10:wrap anchorx="page"/>
              </v:group>
            </w:pict>
          </mc:Fallback>
        </mc:AlternateContent>
      </w:r>
    </w:p>
    <w:p w14:paraId="63D372D0" w14:textId="77777777" w:rsidR="00973A7C" w:rsidRPr="002F3173" w:rsidRDefault="00A36609">
      <w:pPr>
        <w:spacing w:before="57" w:line="276" w:lineRule="auto"/>
        <w:ind w:left="328" w:right="668"/>
        <w:rPr>
          <w:b/>
          <w:lang w:val="el-GR"/>
        </w:rPr>
      </w:pPr>
      <w:r w:rsidRPr="002F3173">
        <w:rPr>
          <w:b/>
          <w:lang w:val="el-GR"/>
        </w:rPr>
        <w:t>Α: Ονομασία, διεύθυνση και στοιχεία επικοινωνίας της αναθέτουσας αρχής (</w:t>
      </w:r>
      <w:proofErr w:type="spellStart"/>
      <w:r w:rsidRPr="002F3173">
        <w:rPr>
          <w:b/>
          <w:lang w:val="el-GR"/>
        </w:rPr>
        <w:t>αα</w:t>
      </w:r>
      <w:proofErr w:type="spellEnd"/>
      <w:r w:rsidRPr="002F3173">
        <w:rPr>
          <w:b/>
          <w:lang w:val="el-GR"/>
        </w:rPr>
        <w:t>)/ αναθέτοντα φορέα (</w:t>
      </w:r>
      <w:proofErr w:type="spellStart"/>
      <w:r w:rsidRPr="002F3173">
        <w:rPr>
          <w:b/>
          <w:lang w:val="el-GR"/>
        </w:rPr>
        <w:t>αφ</w:t>
      </w:r>
      <w:proofErr w:type="spellEnd"/>
      <w:r w:rsidRPr="002F3173">
        <w:rPr>
          <w:b/>
          <w:lang w:val="el-GR"/>
        </w:rPr>
        <w:t>)</w:t>
      </w:r>
    </w:p>
    <w:p w14:paraId="41E88881" w14:textId="77777777" w:rsidR="00973A7C" w:rsidRPr="002F3173" w:rsidRDefault="00A36609">
      <w:pPr>
        <w:pStyle w:val="a4"/>
        <w:numPr>
          <w:ilvl w:val="0"/>
          <w:numId w:val="2"/>
        </w:numPr>
        <w:tabs>
          <w:tab w:val="left" w:pos="446"/>
        </w:tabs>
        <w:spacing w:before="1"/>
        <w:ind w:left="445"/>
        <w:jc w:val="left"/>
        <w:rPr>
          <w:lang w:val="el-GR"/>
        </w:rPr>
      </w:pPr>
      <w:r w:rsidRPr="002F3173">
        <w:rPr>
          <w:lang w:val="el-GR"/>
        </w:rPr>
        <w:t xml:space="preserve">Ονομασία: [Φορέας Διαχείρισης </w:t>
      </w:r>
      <w:r w:rsidR="00AD2650" w:rsidRPr="002F3173">
        <w:rPr>
          <w:lang w:val="el-GR"/>
        </w:rPr>
        <w:t>Εθνικού Πάρκου Βόρειας Πίνδου</w:t>
      </w:r>
      <w:r w:rsidRPr="002F3173">
        <w:rPr>
          <w:lang w:val="el-GR"/>
        </w:rPr>
        <w:t>]</w:t>
      </w:r>
    </w:p>
    <w:p w14:paraId="10C988C5" w14:textId="77777777" w:rsidR="00973A7C" w:rsidRPr="002F3173" w:rsidRDefault="00A36609">
      <w:pPr>
        <w:pStyle w:val="a4"/>
        <w:numPr>
          <w:ilvl w:val="0"/>
          <w:numId w:val="2"/>
        </w:numPr>
        <w:tabs>
          <w:tab w:val="left" w:pos="446"/>
        </w:tabs>
        <w:spacing w:before="39"/>
        <w:ind w:left="445"/>
        <w:jc w:val="left"/>
        <w:rPr>
          <w:lang w:val="el-GR"/>
        </w:rPr>
      </w:pPr>
      <w:r w:rsidRPr="002F3173">
        <w:rPr>
          <w:lang w:val="el-GR"/>
        </w:rPr>
        <w:t>Κωδικός Αναθέτουσας Αρχής / Αναθέτοντα Φορέα ΚΗΜΔΗΣ :</w:t>
      </w:r>
      <w:r w:rsidRPr="002F3173">
        <w:rPr>
          <w:spacing w:val="-13"/>
          <w:lang w:val="el-GR"/>
        </w:rPr>
        <w:t xml:space="preserve"> </w:t>
      </w:r>
      <w:r w:rsidRPr="002F3173">
        <w:rPr>
          <w:lang w:val="el-GR"/>
        </w:rPr>
        <w:t>[</w:t>
      </w:r>
      <w:r w:rsidR="00C83A0D" w:rsidRPr="002F3173">
        <w:rPr>
          <w:lang w:val="el-GR"/>
        </w:rPr>
        <w:t>40409054</w:t>
      </w:r>
      <w:r w:rsidRPr="002F3173">
        <w:rPr>
          <w:lang w:val="el-GR"/>
        </w:rPr>
        <w:t>]</w:t>
      </w:r>
    </w:p>
    <w:p w14:paraId="1E90A11F" w14:textId="77777777" w:rsidR="00973A7C" w:rsidRPr="002F3173" w:rsidRDefault="00A36609">
      <w:pPr>
        <w:pStyle w:val="a4"/>
        <w:numPr>
          <w:ilvl w:val="0"/>
          <w:numId w:val="2"/>
        </w:numPr>
        <w:tabs>
          <w:tab w:val="left" w:pos="446"/>
        </w:tabs>
        <w:spacing w:before="41"/>
        <w:ind w:left="445"/>
        <w:jc w:val="left"/>
        <w:rPr>
          <w:lang w:val="el-GR"/>
        </w:rPr>
      </w:pPr>
      <w:r w:rsidRPr="002F3173">
        <w:rPr>
          <w:lang w:val="el-GR"/>
        </w:rPr>
        <w:t xml:space="preserve">Ταχυδρομική διεύθυνση / Πόλη / </w:t>
      </w:r>
      <w:proofErr w:type="spellStart"/>
      <w:r w:rsidRPr="002F3173">
        <w:rPr>
          <w:lang w:val="el-GR"/>
        </w:rPr>
        <w:t>Ταχ</w:t>
      </w:r>
      <w:proofErr w:type="spellEnd"/>
      <w:r w:rsidRPr="002F3173">
        <w:rPr>
          <w:lang w:val="el-GR"/>
        </w:rPr>
        <w:t>. Κωδικός: [</w:t>
      </w:r>
      <w:r w:rsidR="00F0149D" w:rsidRPr="002F3173">
        <w:rPr>
          <w:lang w:val="el-GR"/>
        </w:rPr>
        <w:t>Ασπράγγελοι/Δήμο</w:t>
      </w:r>
      <w:r w:rsidR="00F0149D" w:rsidRPr="002F3173">
        <w:t>s</w:t>
      </w:r>
      <w:r w:rsidR="00F0149D" w:rsidRPr="002F3173">
        <w:rPr>
          <w:lang w:val="el-GR"/>
        </w:rPr>
        <w:t xml:space="preserve"> Ζαγορίου/44007</w:t>
      </w:r>
      <w:r w:rsidRPr="002F3173">
        <w:rPr>
          <w:lang w:val="el-GR"/>
        </w:rPr>
        <w:t>]</w:t>
      </w:r>
    </w:p>
    <w:p w14:paraId="2D81D48A" w14:textId="165375DD" w:rsidR="00973A7C" w:rsidRPr="002F3173" w:rsidRDefault="00A36609">
      <w:pPr>
        <w:pStyle w:val="a4"/>
        <w:numPr>
          <w:ilvl w:val="0"/>
          <w:numId w:val="2"/>
        </w:numPr>
        <w:tabs>
          <w:tab w:val="left" w:pos="446"/>
        </w:tabs>
        <w:spacing w:before="41"/>
        <w:ind w:left="445"/>
        <w:jc w:val="left"/>
        <w:rPr>
          <w:lang w:val="el-GR"/>
        </w:rPr>
      </w:pPr>
      <w:r w:rsidRPr="002F3173">
        <w:rPr>
          <w:lang w:val="el-GR"/>
        </w:rPr>
        <w:t>Αρμόδιος για πληροφορίες: [</w:t>
      </w:r>
      <w:r w:rsidR="002F3173" w:rsidRPr="002F3173">
        <w:rPr>
          <w:lang w:val="el-GR"/>
        </w:rPr>
        <w:t xml:space="preserve"> </w:t>
      </w:r>
      <w:r w:rsidR="00C83A0D" w:rsidRPr="002F3173">
        <w:rPr>
          <w:lang w:val="el-GR"/>
        </w:rPr>
        <w:t>κ</w:t>
      </w:r>
      <w:r w:rsidR="002F3173">
        <w:rPr>
          <w:lang w:val="el-GR"/>
        </w:rPr>
        <w:t>.</w:t>
      </w:r>
      <w:r w:rsidR="00C83A0D" w:rsidRPr="002F3173">
        <w:rPr>
          <w:lang w:val="el-GR"/>
        </w:rPr>
        <w:t xml:space="preserve"> </w:t>
      </w:r>
      <w:proofErr w:type="spellStart"/>
      <w:r w:rsidR="00BC48D4">
        <w:rPr>
          <w:lang w:val="el-GR"/>
        </w:rPr>
        <w:t>Πέτσης</w:t>
      </w:r>
      <w:proofErr w:type="spellEnd"/>
      <w:r w:rsidR="00BC48D4">
        <w:rPr>
          <w:lang w:val="el-GR"/>
        </w:rPr>
        <w:t xml:space="preserve"> Ν</w:t>
      </w:r>
      <w:r w:rsidR="00C83A0D" w:rsidRPr="002F3173">
        <w:rPr>
          <w:lang w:val="el-GR"/>
        </w:rPr>
        <w:t>.</w:t>
      </w:r>
      <w:r w:rsidRPr="002F3173">
        <w:rPr>
          <w:lang w:val="el-GR"/>
        </w:rPr>
        <w:t>]</w:t>
      </w:r>
    </w:p>
    <w:p w14:paraId="68C38766" w14:textId="6F371BC9" w:rsidR="00973A7C" w:rsidRPr="002F3173" w:rsidRDefault="00A36609" w:rsidP="002F3173">
      <w:pPr>
        <w:pStyle w:val="a3"/>
        <w:tabs>
          <w:tab w:val="left" w:pos="7995"/>
        </w:tabs>
        <w:spacing w:before="38"/>
        <w:ind w:left="328"/>
      </w:pPr>
      <w:r w:rsidRPr="002F3173">
        <w:t xml:space="preserve">- </w:t>
      </w:r>
      <w:proofErr w:type="spellStart"/>
      <w:r w:rsidRPr="002F3173">
        <w:t>Τηλέφωνο</w:t>
      </w:r>
      <w:proofErr w:type="spellEnd"/>
      <w:r w:rsidRPr="002F3173">
        <w:t>: [</w:t>
      </w:r>
      <w:r w:rsidR="00C83A0D" w:rsidRPr="002F3173">
        <w:rPr>
          <w:lang w:val="el-GR"/>
        </w:rPr>
        <w:t>2653022</w:t>
      </w:r>
      <w:r w:rsidR="00BC48D4">
        <w:rPr>
          <w:lang w:val="el-GR"/>
        </w:rPr>
        <w:t>806</w:t>
      </w:r>
      <w:r w:rsidR="002F7EEA">
        <w:rPr>
          <w:lang w:val="el-GR"/>
        </w:rPr>
        <w:t xml:space="preserve">, </w:t>
      </w:r>
      <w:r w:rsidR="002F7EEA" w:rsidRPr="002F3173">
        <w:rPr>
          <w:lang w:val="el-GR"/>
        </w:rPr>
        <w:t>26530222</w:t>
      </w:r>
      <w:r w:rsidR="002F7EEA">
        <w:rPr>
          <w:lang w:val="el-GR"/>
        </w:rPr>
        <w:t>45</w:t>
      </w:r>
      <w:r w:rsidRPr="002F3173">
        <w:t>]</w:t>
      </w:r>
      <w:r w:rsidR="002F3173">
        <w:tab/>
      </w:r>
    </w:p>
    <w:p w14:paraId="302E4905" w14:textId="77777777" w:rsidR="00973A7C" w:rsidRPr="002F3173" w:rsidRDefault="00A36609">
      <w:pPr>
        <w:pStyle w:val="a4"/>
        <w:numPr>
          <w:ilvl w:val="0"/>
          <w:numId w:val="2"/>
        </w:numPr>
        <w:tabs>
          <w:tab w:val="left" w:pos="446"/>
        </w:tabs>
        <w:spacing w:before="41"/>
        <w:ind w:left="445"/>
        <w:jc w:val="left"/>
        <w:rPr>
          <w:lang w:val="el-GR"/>
        </w:rPr>
      </w:pPr>
      <w:proofErr w:type="spellStart"/>
      <w:r w:rsidRPr="002F3173">
        <w:rPr>
          <w:lang w:val="el-GR"/>
        </w:rPr>
        <w:t>Ηλ</w:t>
      </w:r>
      <w:proofErr w:type="spellEnd"/>
      <w:r w:rsidRPr="002F3173">
        <w:rPr>
          <w:lang w:val="el-GR"/>
        </w:rPr>
        <w:t>. ταχυδρομείο:</w:t>
      </w:r>
      <w:r w:rsidRPr="002F3173">
        <w:rPr>
          <w:spacing w:val="-3"/>
          <w:lang w:val="el-GR"/>
        </w:rPr>
        <w:t xml:space="preserve"> </w:t>
      </w:r>
      <w:r w:rsidRPr="002F3173">
        <w:rPr>
          <w:lang w:val="el-GR"/>
        </w:rPr>
        <w:t>[</w:t>
      </w:r>
      <w:proofErr w:type="spellStart"/>
      <w:r w:rsidR="00C83A0D" w:rsidRPr="002F3173">
        <w:t>pindos</w:t>
      </w:r>
      <w:proofErr w:type="spellEnd"/>
      <w:r w:rsidR="00C83A0D" w:rsidRPr="002F3173">
        <w:rPr>
          <w:lang w:val="el-GR"/>
        </w:rPr>
        <w:t>.</w:t>
      </w:r>
      <w:r w:rsidR="00C83A0D" w:rsidRPr="002F3173">
        <w:t>np</w:t>
      </w:r>
      <w:r w:rsidR="00C83A0D" w:rsidRPr="002F3173">
        <w:rPr>
          <w:lang w:val="el-GR"/>
        </w:rPr>
        <w:t>@</w:t>
      </w:r>
      <w:proofErr w:type="spellStart"/>
      <w:r w:rsidR="00C83A0D" w:rsidRPr="002F3173">
        <w:t>gmail</w:t>
      </w:r>
      <w:proofErr w:type="spellEnd"/>
      <w:r w:rsidR="00C83A0D" w:rsidRPr="002F3173">
        <w:rPr>
          <w:lang w:val="el-GR"/>
        </w:rPr>
        <w:t>.</w:t>
      </w:r>
      <w:r w:rsidR="00C83A0D" w:rsidRPr="002F3173">
        <w:t>com</w:t>
      </w:r>
      <w:r w:rsidRPr="002F3173">
        <w:rPr>
          <w:lang w:val="el-GR"/>
        </w:rPr>
        <w:t>]</w:t>
      </w:r>
    </w:p>
    <w:p w14:paraId="7AB40D0B" w14:textId="77777777" w:rsidR="00973A7C" w:rsidRPr="002F3173" w:rsidRDefault="00A36609">
      <w:pPr>
        <w:pStyle w:val="a4"/>
        <w:numPr>
          <w:ilvl w:val="0"/>
          <w:numId w:val="2"/>
        </w:numPr>
        <w:tabs>
          <w:tab w:val="left" w:pos="446"/>
        </w:tabs>
        <w:spacing w:before="42"/>
        <w:ind w:left="445"/>
        <w:jc w:val="left"/>
        <w:rPr>
          <w:lang w:val="el-GR"/>
        </w:rPr>
      </w:pPr>
      <w:r w:rsidRPr="002F3173">
        <w:rPr>
          <w:lang w:val="el-GR"/>
        </w:rPr>
        <w:t>Διεύθυνση στο Διαδίκτυο (διεύθυνση δικτυακού τόπου):</w:t>
      </w:r>
      <w:r w:rsidRPr="002F3173">
        <w:rPr>
          <w:spacing w:val="-11"/>
          <w:lang w:val="el-GR"/>
        </w:rPr>
        <w:t xml:space="preserve"> </w:t>
      </w:r>
      <w:r w:rsidRPr="002F3173">
        <w:rPr>
          <w:lang w:val="el-GR"/>
        </w:rPr>
        <w:t>[</w:t>
      </w:r>
      <w:hyperlink r:id="rId8" w:history="1">
        <w:r w:rsidR="00226439" w:rsidRPr="002F3173">
          <w:rPr>
            <w:rStyle w:val="-"/>
            <w:rFonts w:cs="Calibri"/>
          </w:rPr>
          <w:t>www</w:t>
        </w:r>
        <w:r w:rsidR="00226439" w:rsidRPr="002F3173">
          <w:rPr>
            <w:rStyle w:val="-"/>
            <w:rFonts w:cs="Calibri"/>
            <w:lang w:val="el-GR"/>
          </w:rPr>
          <w:t>.</w:t>
        </w:r>
        <w:proofErr w:type="spellStart"/>
        <w:r w:rsidR="00226439" w:rsidRPr="002F3173">
          <w:rPr>
            <w:rStyle w:val="-"/>
            <w:rFonts w:cs="Calibri"/>
          </w:rPr>
          <w:t>pindosnationalpark</w:t>
        </w:r>
        <w:proofErr w:type="spellEnd"/>
        <w:r w:rsidR="00226439" w:rsidRPr="002F3173">
          <w:rPr>
            <w:rStyle w:val="-"/>
            <w:rFonts w:cs="Calibri"/>
            <w:lang w:val="el-GR"/>
          </w:rPr>
          <w:t>.</w:t>
        </w:r>
        <w:r w:rsidR="00226439" w:rsidRPr="002F3173">
          <w:rPr>
            <w:rStyle w:val="-"/>
            <w:rFonts w:cs="Calibri"/>
          </w:rPr>
          <w:t>gr</w:t>
        </w:r>
      </w:hyperlink>
      <w:r w:rsidRPr="002F3173">
        <w:rPr>
          <w:lang w:val="el-GR"/>
        </w:rPr>
        <w:t>]</w:t>
      </w:r>
    </w:p>
    <w:bookmarkStart w:id="5" w:name="_Toc28610890"/>
    <w:bookmarkStart w:id="6" w:name="_Toc61425432"/>
    <w:p w14:paraId="68656318" w14:textId="77777777" w:rsidR="00973A7C" w:rsidRPr="002F3173" w:rsidRDefault="00F0149D">
      <w:pPr>
        <w:pStyle w:val="3"/>
        <w:spacing w:before="149"/>
        <w:ind w:left="328"/>
        <w:jc w:val="left"/>
        <w:rPr>
          <w:lang w:val="el-GR"/>
        </w:rPr>
      </w:pPr>
      <w:r w:rsidRPr="002F3173">
        <w:rPr>
          <w:noProof/>
          <w:lang w:val="el-GR"/>
        </w:rPr>
        <mc:AlternateContent>
          <mc:Choice Requires="wps">
            <w:drawing>
              <wp:anchor distT="0" distB="0" distL="114300" distR="114300" simplePos="0" relativeHeight="251739136" behindDoc="0" locked="0" layoutInCell="1" allowOverlap="1" wp14:anchorId="0BF56DEC" wp14:editId="61869D05">
                <wp:simplePos x="0" y="0"/>
                <wp:positionH relativeFrom="column">
                  <wp:posOffset>168276</wp:posOffset>
                </wp:positionH>
                <wp:positionV relativeFrom="paragraph">
                  <wp:posOffset>52705</wp:posOffset>
                </wp:positionV>
                <wp:extent cx="5712460" cy="0"/>
                <wp:effectExtent l="0" t="0" r="0" b="0"/>
                <wp:wrapNone/>
                <wp:docPr id="7" name="Ευθεία γραμμή σύνδεσης 7"/>
                <wp:cNvGraphicFramePr/>
                <a:graphic xmlns:a="http://schemas.openxmlformats.org/drawingml/2006/main">
                  <a:graphicData uri="http://schemas.microsoft.com/office/word/2010/wordprocessingShape">
                    <wps:wsp>
                      <wps:cNvCnPr/>
                      <wps:spPr>
                        <a:xfrm>
                          <a:off x="0" y="0"/>
                          <a:ext cx="571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BED10A" id="Ευθεία γραμμή σύνδεσης 7"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5pt,4.15pt" to="463.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" strokecolor="black [3040]"/>
            </w:pict>
          </mc:Fallback>
        </mc:AlternateContent>
      </w:r>
      <w:r w:rsidR="00A36609" w:rsidRPr="002F3173">
        <w:rPr>
          <w:lang w:val="el-GR"/>
        </w:rPr>
        <w:t>Β: Πληροφορίες σχετικά με τη διαδικασία σύναψης σύμβασης</w:t>
      </w:r>
      <w:bookmarkEnd w:id="5"/>
      <w:bookmarkEnd w:id="6"/>
    </w:p>
    <w:p w14:paraId="1497728D" w14:textId="77777777" w:rsidR="00973A7C" w:rsidRPr="00112B63" w:rsidRDefault="00A36609">
      <w:pPr>
        <w:pStyle w:val="a4"/>
        <w:numPr>
          <w:ilvl w:val="0"/>
          <w:numId w:val="2"/>
        </w:numPr>
        <w:tabs>
          <w:tab w:val="left" w:pos="497"/>
        </w:tabs>
        <w:spacing w:before="41"/>
        <w:ind w:left="496" w:hanging="169"/>
        <w:jc w:val="left"/>
        <w:rPr>
          <w:lang w:val="el-GR"/>
        </w:rPr>
      </w:pPr>
      <w:r w:rsidRPr="00112B63">
        <w:rPr>
          <w:lang w:val="el-GR"/>
        </w:rPr>
        <w:t>Τίτλος ή σύντομη περιγραφή της δημόσιας σύμβασης (συμπεριλαμβανομένου του</w:t>
      </w:r>
      <w:r w:rsidRPr="00112B63">
        <w:rPr>
          <w:spacing w:val="27"/>
          <w:lang w:val="el-GR"/>
        </w:rPr>
        <w:t xml:space="preserve"> </w:t>
      </w:r>
      <w:r w:rsidRPr="00112B63">
        <w:rPr>
          <w:lang w:val="el-GR"/>
        </w:rPr>
        <w:t>σχετικού</w:t>
      </w:r>
    </w:p>
    <w:p w14:paraId="1112551B" w14:textId="77777777" w:rsidR="005815B3" w:rsidRPr="005815B3" w:rsidRDefault="00A36609" w:rsidP="005815B3">
      <w:pPr>
        <w:pStyle w:val="a4"/>
        <w:tabs>
          <w:tab w:val="left" w:pos="497"/>
        </w:tabs>
        <w:spacing w:before="41"/>
        <w:ind w:left="496" w:right="347" w:firstLine="0"/>
        <w:jc w:val="left"/>
        <w:rPr>
          <w:lang w:val="el-GR"/>
        </w:rPr>
      </w:pPr>
      <w:r w:rsidRPr="005815B3">
        <w:rPr>
          <w:lang w:val="el-GR"/>
        </w:rPr>
        <w:t>CPV</w:t>
      </w:r>
      <w:r w:rsidRPr="00112B63">
        <w:rPr>
          <w:lang w:val="el-GR"/>
        </w:rPr>
        <w:t>): [</w:t>
      </w:r>
      <w:r w:rsidR="005815B3" w:rsidRPr="005815B3">
        <w:rPr>
          <w:lang w:val="el-GR"/>
        </w:rPr>
        <w:t>90711500-9   (Περιβαλλοντική παρακολούθηση, εκτός αυτής που προορίζεται για κατασκευαστικά έργα)</w:t>
      </w:r>
    </w:p>
    <w:p w14:paraId="483C9BBA" w14:textId="029E1EA4" w:rsidR="00973A7C" w:rsidRPr="00C47BB9" w:rsidRDefault="00A36609">
      <w:pPr>
        <w:pStyle w:val="a4"/>
        <w:numPr>
          <w:ilvl w:val="0"/>
          <w:numId w:val="2"/>
        </w:numPr>
        <w:tabs>
          <w:tab w:val="left" w:pos="446"/>
        </w:tabs>
        <w:spacing w:before="38"/>
        <w:ind w:left="445"/>
        <w:jc w:val="left"/>
      </w:pPr>
      <w:proofErr w:type="spellStart"/>
      <w:r w:rsidRPr="00B30B25">
        <w:rPr>
          <w:b/>
        </w:rPr>
        <w:t>Κωδικός</w:t>
      </w:r>
      <w:proofErr w:type="spellEnd"/>
      <w:r w:rsidRPr="00B30B25">
        <w:rPr>
          <w:b/>
        </w:rPr>
        <w:t xml:space="preserve"> </w:t>
      </w:r>
      <w:proofErr w:type="spellStart"/>
      <w:r w:rsidRPr="00B30B25">
        <w:rPr>
          <w:b/>
        </w:rPr>
        <w:t>στο</w:t>
      </w:r>
      <w:proofErr w:type="spellEnd"/>
      <w:r w:rsidRPr="00B30B25">
        <w:rPr>
          <w:b/>
        </w:rPr>
        <w:t xml:space="preserve"> ΚΗΜΔΗΣ</w:t>
      </w:r>
      <w:r w:rsidRPr="00C47BB9">
        <w:t>: […</w:t>
      </w:r>
      <w:r w:rsidR="0058206C" w:rsidRPr="00C47BB9">
        <w:rPr>
          <w:lang w:val="el-GR"/>
        </w:rPr>
        <w:t>……</w:t>
      </w:r>
      <w:r w:rsidRPr="00C47BB9">
        <w:t>…</w:t>
      </w:r>
      <w:r w:rsidR="00C47BB9">
        <w:rPr>
          <w:lang w:val="el-GR"/>
        </w:rPr>
        <w:t>……………………………………………………</w:t>
      </w:r>
      <w:proofErr w:type="gramStart"/>
      <w:r w:rsidR="00C47BB9">
        <w:rPr>
          <w:lang w:val="el-GR"/>
        </w:rPr>
        <w:t>…..</w:t>
      </w:r>
      <w:proofErr w:type="gramEnd"/>
      <w:r w:rsidRPr="00C47BB9">
        <w:t>]</w:t>
      </w:r>
    </w:p>
    <w:p w14:paraId="582EF9B9" w14:textId="780ACD8C" w:rsidR="00973A7C" w:rsidRPr="00616CA9" w:rsidRDefault="00145069" w:rsidP="00145069">
      <w:pPr>
        <w:pStyle w:val="a4"/>
        <w:tabs>
          <w:tab w:val="left" w:pos="511"/>
        </w:tabs>
        <w:spacing w:before="41" w:line="276" w:lineRule="auto"/>
        <w:ind w:left="445" w:right="1078" w:firstLine="0"/>
        <w:rPr>
          <w:color w:val="FF0000"/>
          <w:lang w:val="el-GR"/>
        </w:rPr>
      </w:pPr>
      <w:r>
        <w:rPr>
          <w:lang w:val="el-GR"/>
        </w:rPr>
        <w:t xml:space="preserve">- </w:t>
      </w:r>
      <w:r w:rsidR="00A36609" w:rsidRPr="00112B63">
        <w:rPr>
          <w:lang w:val="el-GR"/>
        </w:rPr>
        <w:t>Η σύμβαση αναφέρεται σ</w:t>
      </w:r>
      <w:r>
        <w:rPr>
          <w:lang w:val="el-GR"/>
        </w:rPr>
        <w:t>την</w:t>
      </w:r>
      <w:r w:rsidR="00A36609" w:rsidRPr="00112B63">
        <w:rPr>
          <w:lang w:val="el-GR"/>
        </w:rPr>
        <w:t xml:space="preserve"> υπηρεσί</w:t>
      </w:r>
      <w:r>
        <w:rPr>
          <w:lang w:val="el-GR"/>
        </w:rPr>
        <w:t>α</w:t>
      </w:r>
      <w:r w:rsidR="00A36609" w:rsidRPr="00112B63">
        <w:rPr>
          <w:lang w:val="el-GR"/>
        </w:rPr>
        <w:t xml:space="preserve">: </w:t>
      </w:r>
      <w:r w:rsidR="00A36609" w:rsidRPr="00C15564">
        <w:rPr>
          <w:lang w:val="el-GR"/>
        </w:rPr>
        <w:t>[</w:t>
      </w:r>
      <w:r w:rsidR="00030B29" w:rsidRPr="00C15564">
        <w:rPr>
          <w:lang w:val="el-GR"/>
        </w:rPr>
        <w:t xml:space="preserve">Παροχή υπηρεσιών </w:t>
      </w:r>
      <w:r w:rsidR="00C47BB9" w:rsidRPr="00C15564">
        <w:rPr>
          <w:lang w:val="el-GR"/>
        </w:rPr>
        <w:t>εξωτερικ</w:t>
      </w:r>
      <w:r w:rsidR="00D33B63" w:rsidRPr="00C15564">
        <w:rPr>
          <w:lang w:val="el-GR"/>
        </w:rPr>
        <w:t>ού</w:t>
      </w:r>
      <w:r w:rsidR="00030B29" w:rsidRPr="00C15564">
        <w:rPr>
          <w:lang w:val="el-GR"/>
        </w:rPr>
        <w:t xml:space="preserve"> συνεργ</w:t>
      </w:r>
      <w:r w:rsidR="00D33B63" w:rsidRPr="00C15564">
        <w:rPr>
          <w:lang w:val="el-GR"/>
        </w:rPr>
        <w:t xml:space="preserve">άτη για τη διερεύνηση της κατανομής και της κατάστασης διατήρησης του είδους προτεραιότητας της 92/43 Μακεδονικού Τρίτωνα </w:t>
      </w:r>
      <w:r w:rsidR="00D33B63" w:rsidRPr="00C15564">
        <w:rPr>
          <w:i/>
          <w:lang w:val="el-GR"/>
        </w:rPr>
        <w:t>(</w:t>
      </w:r>
      <w:r w:rsidR="00D33B63" w:rsidRPr="00C15564">
        <w:rPr>
          <w:i/>
        </w:rPr>
        <w:t>Triturus</w:t>
      </w:r>
      <w:r w:rsidR="00D33B63" w:rsidRPr="00C15564">
        <w:rPr>
          <w:i/>
          <w:lang w:val="el-GR"/>
        </w:rPr>
        <w:t xml:space="preserve"> </w:t>
      </w:r>
      <w:proofErr w:type="spellStart"/>
      <w:r w:rsidR="00D33B63" w:rsidRPr="00C15564">
        <w:rPr>
          <w:i/>
        </w:rPr>
        <w:t>macedonicus</w:t>
      </w:r>
      <w:proofErr w:type="spellEnd"/>
      <w:r w:rsidR="00D33B63" w:rsidRPr="00C15564">
        <w:rPr>
          <w:i/>
          <w:lang w:val="el-GR"/>
        </w:rPr>
        <w:t>)</w:t>
      </w:r>
      <w:r w:rsidR="00D33B63" w:rsidRPr="00C15564">
        <w:rPr>
          <w:lang w:val="el-GR"/>
        </w:rPr>
        <w:t xml:space="preserve"> και των ενδιαιτημάτων του, στην Προστατευόμενη Περιοχή του Εθνικού Πάρκου Βόρειας Πίνδου, </w:t>
      </w:r>
      <w:r w:rsidR="00A36609" w:rsidRPr="00C15564">
        <w:rPr>
          <w:lang w:val="el-GR"/>
        </w:rPr>
        <w:t xml:space="preserve">σύμφωνα με την Αναλυτική Περιγραφή του φυσικού </w:t>
      </w:r>
      <w:r w:rsidR="00A36609" w:rsidRPr="00C15564">
        <w:rPr>
          <w:spacing w:val="-3"/>
          <w:lang w:val="el-GR"/>
        </w:rPr>
        <w:t xml:space="preserve">και </w:t>
      </w:r>
      <w:r w:rsidR="00A36609" w:rsidRPr="00C15564">
        <w:rPr>
          <w:lang w:val="el-GR"/>
        </w:rPr>
        <w:t xml:space="preserve">οικονομικού αντικειμένου </w:t>
      </w:r>
      <w:r w:rsidR="00A36609" w:rsidRPr="00C15564">
        <w:rPr>
          <w:spacing w:val="-3"/>
          <w:lang w:val="el-GR"/>
        </w:rPr>
        <w:t xml:space="preserve">στο ΠΑΡΑΡΤΗΜΑ </w:t>
      </w:r>
      <w:r w:rsidR="00A36609" w:rsidRPr="00C15564">
        <w:rPr>
          <w:lang w:val="el-GR"/>
        </w:rPr>
        <w:t>Ι της</w:t>
      </w:r>
      <w:r w:rsidR="00A36609" w:rsidRPr="00C15564">
        <w:rPr>
          <w:spacing w:val="-2"/>
          <w:lang w:val="el-GR"/>
        </w:rPr>
        <w:t xml:space="preserve"> </w:t>
      </w:r>
      <w:r w:rsidR="00A36609" w:rsidRPr="00C15564">
        <w:rPr>
          <w:lang w:val="el-GR"/>
        </w:rPr>
        <w:t>Διακήρυξης]</w:t>
      </w:r>
    </w:p>
    <w:p w14:paraId="316599BF" w14:textId="77777777" w:rsidR="00437445" w:rsidRPr="000A6485" w:rsidRDefault="00437445" w:rsidP="00290F01">
      <w:pPr>
        <w:pStyle w:val="TableParagraph"/>
        <w:spacing w:line="268" w:lineRule="exact"/>
        <w:ind w:left="328"/>
        <w:jc w:val="both"/>
        <w:rPr>
          <w:lang w:val="el-GR"/>
        </w:rPr>
      </w:pPr>
    </w:p>
    <w:p w14:paraId="4DEA0C3A" w14:textId="034341B0" w:rsidR="00290F01" w:rsidRPr="00112B63" w:rsidRDefault="00290F01" w:rsidP="00616CA9">
      <w:pPr>
        <w:spacing w:before="120"/>
        <w:ind w:right="1333"/>
        <w:jc w:val="both"/>
        <w:rPr>
          <w:lang w:val="el-GR"/>
        </w:rPr>
      </w:pPr>
    </w:p>
    <w:p w14:paraId="26E3E02B" w14:textId="77777777" w:rsidR="0061210B" w:rsidRDefault="0061210B" w:rsidP="0061210B">
      <w:pPr>
        <w:pStyle w:val="a4"/>
        <w:tabs>
          <w:tab w:val="left" w:pos="446"/>
        </w:tabs>
        <w:ind w:left="445" w:firstLine="0"/>
        <w:rPr>
          <w:color w:val="FF0000"/>
          <w:lang w:val="el-GR"/>
        </w:rPr>
      </w:pPr>
    </w:p>
    <w:p w14:paraId="0F1B95F6" w14:textId="77777777" w:rsidR="00253687" w:rsidRPr="00253687" w:rsidRDefault="00253687" w:rsidP="00253687">
      <w:pPr>
        <w:tabs>
          <w:tab w:val="left" w:pos="446"/>
        </w:tabs>
        <w:rPr>
          <w:color w:val="FF0000"/>
          <w:lang w:val="el-GR"/>
        </w:rPr>
      </w:pPr>
    </w:p>
    <w:p w14:paraId="3054A4A8" w14:textId="77777777" w:rsidR="00F0149D" w:rsidRPr="00F0149D" w:rsidRDefault="00F0149D" w:rsidP="00F0149D">
      <w:pPr>
        <w:pStyle w:val="a3"/>
        <w:spacing w:before="5" w:line="276" w:lineRule="auto"/>
        <w:ind w:left="328" w:right="1079"/>
        <w:jc w:val="both"/>
        <w:rPr>
          <w:lang w:val="el-GR"/>
        </w:rPr>
      </w:pPr>
    </w:p>
    <w:p w14:paraId="3A3D93E7" w14:textId="77777777" w:rsidR="00973A7C" w:rsidRPr="00F0149D" w:rsidRDefault="00973A7C" w:rsidP="00F91C96">
      <w:pPr>
        <w:pStyle w:val="a3"/>
        <w:spacing w:before="5" w:line="276" w:lineRule="auto"/>
        <w:ind w:right="1079"/>
        <w:jc w:val="both"/>
        <w:rPr>
          <w:lang w:val="el-GR"/>
        </w:rPr>
        <w:sectPr w:rsidR="00973A7C" w:rsidRPr="00F0149D">
          <w:headerReference w:type="default" r:id="rId9"/>
          <w:footerReference w:type="default" r:id="rId10"/>
          <w:pgSz w:w="11910" w:h="16840"/>
          <w:pgMar w:top="720" w:right="780" w:bottom="1400" w:left="860" w:header="322" w:footer="1178" w:gutter="0"/>
          <w:cols w:space="720"/>
        </w:sectPr>
      </w:pPr>
    </w:p>
    <w:p w14:paraId="675FDAB5" w14:textId="77777777" w:rsidR="00973A7C" w:rsidRPr="00691940" w:rsidRDefault="00A36609" w:rsidP="00F91C96">
      <w:pPr>
        <w:spacing w:before="56"/>
        <w:ind w:right="79"/>
        <w:jc w:val="center"/>
        <w:rPr>
          <w:b/>
          <w:lang w:val="el-GR"/>
        </w:rPr>
      </w:pPr>
      <w:r w:rsidRPr="00691940">
        <w:rPr>
          <w:b/>
          <w:u w:val="single"/>
          <w:lang w:val="el-GR"/>
        </w:rPr>
        <w:lastRenderedPageBreak/>
        <w:t xml:space="preserve">Μέρος </w:t>
      </w:r>
      <w:r>
        <w:rPr>
          <w:b/>
          <w:u w:val="single"/>
        </w:rPr>
        <w:t>II</w:t>
      </w:r>
      <w:r w:rsidRPr="00691940">
        <w:rPr>
          <w:b/>
          <w:u w:val="single"/>
          <w:lang w:val="el-GR"/>
        </w:rPr>
        <w:t>: Πληροφορίες σχετικά με τον οικονομικό φορέα</w:t>
      </w:r>
    </w:p>
    <w:p w14:paraId="63565121" w14:textId="77777777" w:rsidR="00973A7C" w:rsidRPr="00691940" w:rsidRDefault="00973A7C">
      <w:pPr>
        <w:pStyle w:val="a3"/>
        <w:spacing w:before="3"/>
        <w:rPr>
          <w:b/>
          <w:sz w:val="15"/>
          <w:lang w:val="el-GR"/>
        </w:rPr>
      </w:pPr>
    </w:p>
    <w:p w14:paraId="0173571A" w14:textId="77777777" w:rsidR="00973A7C" w:rsidRPr="00691940" w:rsidRDefault="00A36609">
      <w:pPr>
        <w:spacing w:before="57"/>
        <w:ind w:right="81"/>
        <w:jc w:val="center"/>
        <w:rPr>
          <w:b/>
          <w:lang w:val="el-GR"/>
        </w:rPr>
      </w:pPr>
      <w:r w:rsidRPr="00691940">
        <w:rPr>
          <w:b/>
          <w:lang w:val="el-GR"/>
        </w:rPr>
        <w:t>Α: Πληροφορίες σχετικά με τον οικονομικό φορέα</w:t>
      </w:r>
    </w:p>
    <w:p w14:paraId="40E13A71" w14:textId="77777777" w:rsidR="00973A7C" w:rsidRPr="00691940" w:rsidRDefault="00973A7C">
      <w:pPr>
        <w:pStyle w:val="a3"/>
        <w:spacing w:before="8" w:after="1"/>
        <w:rPr>
          <w:b/>
          <w:sz w:val="19"/>
          <w:lang w:val="el-GR"/>
        </w:rPr>
      </w:pPr>
    </w:p>
    <w:tbl>
      <w:tblPr>
        <w:tblStyle w:val="TableNormal1"/>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7"/>
        <w:gridCol w:w="1281"/>
        <w:gridCol w:w="4510"/>
      </w:tblGrid>
      <w:tr w:rsidR="00973A7C" w14:paraId="074EAD11" w14:textId="77777777">
        <w:trPr>
          <w:trHeight w:val="426"/>
        </w:trPr>
        <w:tc>
          <w:tcPr>
            <w:tcW w:w="4478" w:type="dxa"/>
            <w:gridSpan w:val="2"/>
          </w:tcPr>
          <w:p w14:paraId="1B8BCB29" w14:textId="77777777" w:rsidR="00973A7C" w:rsidRDefault="00A36609">
            <w:pPr>
              <w:pStyle w:val="TableParagraph"/>
              <w:spacing w:before="116"/>
              <w:rPr>
                <w:b/>
                <w:i/>
              </w:rPr>
            </w:pPr>
            <w:proofErr w:type="spellStart"/>
            <w:r>
              <w:rPr>
                <w:b/>
                <w:i/>
              </w:rPr>
              <w:t>Στοιχεί</w:t>
            </w:r>
            <w:proofErr w:type="spellEnd"/>
            <w:r>
              <w:rPr>
                <w:b/>
                <w:i/>
              </w:rPr>
              <w:t>α ανα</w:t>
            </w:r>
            <w:proofErr w:type="spellStart"/>
            <w:r>
              <w:rPr>
                <w:b/>
                <w:i/>
              </w:rPr>
              <w:t>γνώρισης</w:t>
            </w:r>
            <w:proofErr w:type="spellEnd"/>
            <w:r>
              <w:rPr>
                <w:b/>
                <w:i/>
              </w:rPr>
              <w:t>:</w:t>
            </w:r>
          </w:p>
        </w:tc>
        <w:tc>
          <w:tcPr>
            <w:tcW w:w="4510" w:type="dxa"/>
          </w:tcPr>
          <w:p w14:paraId="5CFD951F" w14:textId="77777777" w:rsidR="00973A7C" w:rsidRDefault="00A36609">
            <w:pPr>
              <w:pStyle w:val="TableParagraph"/>
              <w:spacing w:line="265" w:lineRule="exact"/>
              <w:ind w:left="110"/>
              <w:rPr>
                <w:b/>
                <w:i/>
              </w:rPr>
            </w:pPr>
            <w:r>
              <w:rPr>
                <w:b/>
                <w:i/>
              </w:rPr>
              <w:t>Απ</w:t>
            </w:r>
            <w:proofErr w:type="spellStart"/>
            <w:r>
              <w:rPr>
                <w:b/>
                <w:i/>
              </w:rPr>
              <w:t>άντηση</w:t>
            </w:r>
            <w:proofErr w:type="spellEnd"/>
            <w:r>
              <w:rPr>
                <w:b/>
                <w:i/>
              </w:rPr>
              <w:t>:</w:t>
            </w:r>
          </w:p>
        </w:tc>
      </w:tr>
      <w:tr w:rsidR="00973A7C" w14:paraId="4FCADF56" w14:textId="77777777">
        <w:trPr>
          <w:trHeight w:val="309"/>
        </w:trPr>
        <w:tc>
          <w:tcPr>
            <w:tcW w:w="4478" w:type="dxa"/>
            <w:gridSpan w:val="2"/>
          </w:tcPr>
          <w:p w14:paraId="705220BE" w14:textId="77777777" w:rsidR="00973A7C" w:rsidRDefault="00A36609">
            <w:pPr>
              <w:pStyle w:val="TableParagraph"/>
              <w:spacing w:line="268" w:lineRule="exact"/>
            </w:pPr>
            <w:proofErr w:type="spellStart"/>
            <w:r>
              <w:t>Πλήρης</w:t>
            </w:r>
            <w:proofErr w:type="spellEnd"/>
            <w:r>
              <w:t xml:space="preserve"> Επ</w:t>
            </w:r>
            <w:proofErr w:type="spellStart"/>
            <w:r>
              <w:t>ωνυμί</w:t>
            </w:r>
            <w:proofErr w:type="spellEnd"/>
            <w:r>
              <w:t>α:</w:t>
            </w:r>
          </w:p>
        </w:tc>
        <w:tc>
          <w:tcPr>
            <w:tcW w:w="4510" w:type="dxa"/>
          </w:tcPr>
          <w:p w14:paraId="19BF0260" w14:textId="77777777" w:rsidR="00973A7C" w:rsidRDefault="00A36609">
            <w:pPr>
              <w:pStyle w:val="TableParagraph"/>
              <w:spacing w:line="268" w:lineRule="exact"/>
              <w:ind w:left="110"/>
            </w:pPr>
            <w:r>
              <w:t>[ ]</w:t>
            </w:r>
          </w:p>
        </w:tc>
      </w:tr>
      <w:tr w:rsidR="00973A7C" w14:paraId="3431359D" w14:textId="77777777">
        <w:trPr>
          <w:trHeight w:val="1545"/>
        </w:trPr>
        <w:tc>
          <w:tcPr>
            <w:tcW w:w="4478" w:type="dxa"/>
            <w:gridSpan w:val="2"/>
          </w:tcPr>
          <w:p w14:paraId="34E6C481" w14:textId="77777777" w:rsidR="00973A7C" w:rsidRPr="00691940" w:rsidRDefault="00A36609">
            <w:pPr>
              <w:pStyle w:val="TableParagraph"/>
              <w:spacing w:line="265" w:lineRule="exact"/>
              <w:jc w:val="both"/>
              <w:rPr>
                <w:lang w:val="el-GR"/>
              </w:rPr>
            </w:pPr>
            <w:r w:rsidRPr="00691940">
              <w:rPr>
                <w:lang w:val="el-GR"/>
              </w:rPr>
              <w:t>Αριθμός φορολογικού μητρώου (ΑΦΜ):</w:t>
            </w:r>
          </w:p>
          <w:p w14:paraId="140D4FAC" w14:textId="77777777" w:rsidR="00973A7C" w:rsidRPr="00691940" w:rsidRDefault="00A36609">
            <w:pPr>
              <w:pStyle w:val="TableParagraph"/>
              <w:spacing w:before="41" w:line="276" w:lineRule="auto"/>
              <w:ind w:right="91"/>
              <w:jc w:val="both"/>
              <w:rPr>
                <w:lang w:val="el-GR"/>
              </w:rPr>
            </w:pPr>
            <w:r w:rsidRPr="00691940">
              <w:rPr>
                <w:lang w:val="el-GR"/>
              </w:rPr>
              <w:t>Εάν δεν υπάρχει ΑΦΜ στη χώρα εγκατάστασης του οικονομικού φορέα, αναφέρετε άλλον εθνικό αριθμό ταυτοποίησης, εφόσον</w:t>
            </w:r>
          </w:p>
          <w:p w14:paraId="5DB645E9" w14:textId="77777777" w:rsidR="00973A7C" w:rsidRDefault="00A36609">
            <w:pPr>
              <w:pStyle w:val="TableParagraph"/>
              <w:spacing w:line="268" w:lineRule="exact"/>
              <w:jc w:val="both"/>
            </w:pPr>
            <w:r>
              <w:t>απα</w:t>
            </w:r>
            <w:proofErr w:type="spellStart"/>
            <w:r>
              <w:t>ιτείτ</w:t>
            </w:r>
            <w:proofErr w:type="spellEnd"/>
            <w:r>
              <w:t>αι και υπ</w:t>
            </w:r>
            <w:proofErr w:type="spellStart"/>
            <w:r>
              <w:t>άρχει</w:t>
            </w:r>
            <w:proofErr w:type="spellEnd"/>
          </w:p>
        </w:tc>
        <w:tc>
          <w:tcPr>
            <w:tcW w:w="4510" w:type="dxa"/>
          </w:tcPr>
          <w:p w14:paraId="34A4DFF9" w14:textId="77777777" w:rsidR="00973A7C" w:rsidRDefault="00A36609">
            <w:pPr>
              <w:pStyle w:val="TableParagraph"/>
              <w:spacing w:line="265" w:lineRule="exact"/>
              <w:ind w:left="110"/>
            </w:pPr>
            <w:r>
              <w:t>[ ]</w:t>
            </w:r>
          </w:p>
        </w:tc>
      </w:tr>
      <w:tr w:rsidR="00973A7C" w14:paraId="1A414498" w14:textId="77777777">
        <w:trPr>
          <w:trHeight w:val="309"/>
        </w:trPr>
        <w:tc>
          <w:tcPr>
            <w:tcW w:w="4478" w:type="dxa"/>
            <w:gridSpan w:val="2"/>
          </w:tcPr>
          <w:p w14:paraId="5EE29FED" w14:textId="77777777" w:rsidR="00973A7C" w:rsidRDefault="00A36609">
            <w:pPr>
              <w:pStyle w:val="TableParagraph"/>
              <w:spacing w:line="265" w:lineRule="exact"/>
            </w:pPr>
            <w:r>
              <w:t>Τα</w:t>
            </w:r>
            <w:proofErr w:type="spellStart"/>
            <w:r>
              <w:t>χυδρομική</w:t>
            </w:r>
            <w:proofErr w:type="spellEnd"/>
            <w:r>
              <w:t xml:space="preserve"> </w:t>
            </w:r>
            <w:proofErr w:type="spellStart"/>
            <w:r>
              <w:t>διεύθυνση</w:t>
            </w:r>
            <w:proofErr w:type="spellEnd"/>
            <w:r>
              <w:t>:</w:t>
            </w:r>
          </w:p>
        </w:tc>
        <w:tc>
          <w:tcPr>
            <w:tcW w:w="4510" w:type="dxa"/>
          </w:tcPr>
          <w:p w14:paraId="371E2369" w14:textId="77777777" w:rsidR="00973A7C" w:rsidRDefault="00A36609">
            <w:pPr>
              <w:pStyle w:val="TableParagraph"/>
              <w:spacing w:line="265" w:lineRule="exact"/>
              <w:ind w:left="110"/>
            </w:pPr>
            <w:r>
              <w:t>[……]</w:t>
            </w:r>
          </w:p>
        </w:tc>
      </w:tr>
      <w:tr w:rsidR="00973A7C" w14:paraId="2CBF531B" w14:textId="77777777">
        <w:trPr>
          <w:trHeight w:val="305"/>
        </w:trPr>
        <w:tc>
          <w:tcPr>
            <w:tcW w:w="3197" w:type="dxa"/>
            <w:tcBorders>
              <w:bottom w:val="nil"/>
              <w:right w:val="nil"/>
            </w:tcBorders>
          </w:tcPr>
          <w:p w14:paraId="54F13FB4" w14:textId="77777777" w:rsidR="00973A7C" w:rsidRDefault="00A36609">
            <w:pPr>
              <w:pStyle w:val="TableParagraph"/>
              <w:spacing w:line="265" w:lineRule="exact"/>
            </w:pPr>
            <w:proofErr w:type="spellStart"/>
            <w:r>
              <w:t>Αρμόδιος</w:t>
            </w:r>
            <w:proofErr w:type="spellEnd"/>
            <w:r>
              <w:t xml:space="preserve"> ή α</w:t>
            </w:r>
            <w:proofErr w:type="spellStart"/>
            <w:r>
              <w:t>ρμόδιοι</w:t>
            </w:r>
            <w:proofErr w:type="gramStart"/>
            <w:r>
              <w:rPr>
                <w:vertAlign w:val="superscript"/>
              </w:rPr>
              <w:t>ii</w:t>
            </w:r>
            <w:proofErr w:type="spellEnd"/>
            <w:r>
              <w:t xml:space="preserve"> :</w:t>
            </w:r>
            <w:proofErr w:type="gramEnd"/>
          </w:p>
        </w:tc>
        <w:tc>
          <w:tcPr>
            <w:tcW w:w="1281" w:type="dxa"/>
            <w:tcBorders>
              <w:left w:val="nil"/>
              <w:bottom w:val="nil"/>
            </w:tcBorders>
          </w:tcPr>
          <w:p w14:paraId="4625B6FB" w14:textId="77777777" w:rsidR="00973A7C" w:rsidRDefault="00973A7C">
            <w:pPr>
              <w:pStyle w:val="TableParagraph"/>
              <w:ind w:left="0"/>
              <w:rPr>
                <w:rFonts w:ascii="Times New Roman"/>
              </w:rPr>
            </w:pPr>
          </w:p>
        </w:tc>
        <w:tc>
          <w:tcPr>
            <w:tcW w:w="4510" w:type="dxa"/>
            <w:tcBorders>
              <w:bottom w:val="nil"/>
            </w:tcBorders>
          </w:tcPr>
          <w:p w14:paraId="2FE985D0" w14:textId="77777777" w:rsidR="00973A7C" w:rsidRDefault="00A36609">
            <w:pPr>
              <w:pStyle w:val="TableParagraph"/>
              <w:spacing w:line="265" w:lineRule="exact"/>
              <w:ind w:left="110"/>
            </w:pPr>
            <w:r>
              <w:t>[……]</w:t>
            </w:r>
          </w:p>
        </w:tc>
      </w:tr>
      <w:tr w:rsidR="00973A7C" w14:paraId="2908458E" w14:textId="77777777">
        <w:trPr>
          <w:trHeight w:val="308"/>
        </w:trPr>
        <w:tc>
          <w:tcPr>
            <w:tcW w:w="3197" w:type="dxa"/>
            <w:tcBorders>
              <w:top w:val="nil"/>
              <w:bottom w:val="nil"/>
              <w:right w:val="nil"/>
            </w:tcBorders>
          </w:tcPr>
          <w:p w14:paraId="42E404C8" w14:textId="77777777" w:rsidR="00973A7C" w:rsidRDefault="00A36609">
            <w:pPr>
              <w:pStyle w:val="TableParagraph"/>
            </w:pPr>
            <w:proofErr w:type="spellStart"/>
            <w:r>
              <w:t>Τηλέφωνο</w:t>
            </w:r>
            <w:proofErr w:type="spellEnd"/>
            <w:r>
              <w:t>:</w:t>
            </w:r>
          </w:p>
        </w:tc>
        <w:tc>
          <w:tcPr>
            <w:tcW w:w="1281" w:type="dxa"/>
            <w:tcBorders>
              <w:top w:val="nil"/>
              <w:left w:val="nil"/>
              <w:bottom w:val="nil"/>
            </w:tcBorders>
          </w:tcPr>
          <w:p w14:paraId="40983B8E" w14:textId="77777777" w:rsidR="00973A7C" w:rsidRDefault="00973A7C">
            <w:pPr>
              <w:pStyle w:val="TableParagraph"/>
              <w:ind w:left="0"/>
              <w:rPr>
                <w:rFonts w:ascii="Times New Roman"/>
              </w:rPr>
            </w:pPr>
          </w:p>
        </w:tc>
        <w:tc>
          <w:tcPr>
            <w:tcW w:w="4510" w:type="dxa"/>
            <w:tcBorders>
              <w:top w:val="nil"/>
              <w:bottom w:val="nil"/>
            </w:tcBorders>
          </w:tcPr>
          <w:p w14:paraId="2B319AB1" w14:textId="77777777" w:rsidR="00973A7C" w:rsidRDefault="00A36609">
            <w:pPr>
              <w:pStyle w:val="TableParagraph"/>
              <w:ind w:left="110"/>
            </w:pPr>
            <w:r>
              <w:t>[……]</w:t>
            </w:r>
          </w:p>
        </w:tc>
      </w:tr>
      <w:tr w:rsidR="00973A7C" w14:paraId="561E8419" w14:textId="77777777">
        <w:trPr>
          <w:trHeight w:val="308"/>
        </w:trPr>
        <w:tc>
          <w:tcPr>
            <w:tcW w:w="3197" w:type="dxa"/>
            <w:tcBorders>
              <w:top w:val="nil"/>
              <w:bottom w:val="nil"/>
              <w:right w:val="nil"/>
            </w:tcBorders>
          </w:tcPr>
          <w:p w14:paraId="3D61167A" w14:textId="77777777" w:rsidR="00973A7C" w:rsidRDefault="00A36609">
            <w:pPr>
              <w:pStyle w:val="TableParagraph"/>
              <w:spacing w:line="268" w:lineRule="exact"/>
            </w:pPr>
            <w:proofErr w:type="spellStart"/>
            <w:r>
              <w:t>Ηλ</w:t>
            </w:r>
            <w:proofErr w:type="spellEnd"/>
            <w:r>
              <w:t>. τα</w:t>
            </w:r>
            <w:proofErr w:type="spellStart"/>
            <w:r>
              <w:t>χυδρομείο</w:t>
            </w:r>
            <w:proofErr w:type="spellEnd"/>
            <w:r>
              <w:t>:</w:t>
            </w:r>
          </w:p>
        </w:tc>
        <w:tc>
          <w:tcPr>
            <w:tcW w:w="1281" w:type="dxa"/>
            <w:tcBorders>
              <w:top w:val="nil"/>
              <w:left w:val="nil"/>
              <w:bottom w:val="nil"/>
            </w:tcBorders>
          </w:tcPr>
          <w:p w14:paraId="50A82182" w14:textId="77777777" w:rsidR="00973A7C" w:rsidRDefault="00973A7C">
            <w:pPr>
              <w:pStyle w:val="TableParagraph"/>
              <w:ind w:left="0"/>
              <w:rPr>
                <w:rFonts w:ascii="Times New Roman"/>
              </w:rPr>
            </w:pPr>
          </w:p>
        </w:tc>
        <w:tc>
          <w:tcPr>
            <w:tcW w:w="4510" w:type="dxa"/>
            <w:tcBorders>
              <w:top w:val="nil"/>
              <w:bottom w:val="nil"/>
            </w:tcBorders>
          </w:tcPr>
          <w:p w14:paraId="5D1A543D" w14:textId="77777777" w:rsidR="00973A7C" w:rsidRDefault="00A36609">
            <w:pPr>
              <w:pStyle w:val="TableParagraph"/>
              <w:spacing w:line="268" w:lineRule="exact"/>
              <w:ind w:left="110"/>
            </w:pPr>
            <w:r>
              <w:t>[……]</w:t>
            </w:r>
          </w:p>
        </w:tc>
      </w:tr>
      <w:tr w:rsidR="00973A7C" w14:paraId="2F24DEE7" w14:textId="77777777">
        <w:trPr>
          <w:trHeight w:val="309"/>
        </w:trPr>
        <w:tc>
          <w:tcPr>
            <w:tcW w:w="3197" w:type="dxa"/>
            <w:tcBorders>
              <w:top w:val="nil"/>
              <w:bottom w:val="nil"/>
              <w:right w:val="nil"/>
            </w:tcBorders>
          </w:tcPr>
          <w:p w14:paraId="6BBE880C" w14:textId="77777777" w:rsidR="00973A7C" w:rsidRDefault="00A36609">
            <w:pPr>
              <w:pStyle w:val="TableParagraph"/>
              <w:tabs>
                <w:tab w:val="left" w:pos="1427"/>
                <w:tab w:val="left" w:pos="2092"/>
              </w:tabs>
            </w:pPr>
            <w:proofErr w:type="spellStart"/>
            <w:r>
              <w:t>Διεύθυνση</w:t>
            </w:r>
            <w:proofErr w:type="spellEnd"/>
            <w:r>
              <w:tab/>
            </w:r>
            <w:proofErr w:type="spellStart"/>
            <w:r>
              <w:t>στο</w:t>
            </w:r>
            <w:proofErr w:type="spellEnd"/>
            <w:r>
              <w:tab/>
            </w:r>
            <w:proofErr w:type="spellStart"/>
            <w:r>
              <w:t>Δι</w:t>
            </w:r>
            <w:proofErr w:type="spellEnd"/>
            <w:r>
              <w:t>αδίκτυο</w:t>
            </w:r>
          </w:p>
        </w:tc>
        <w:tc>
          <w:tcPr>
            <w:tcW w:w="1281" w:type="dxa"/>
            <w:tcBorders>
              <w:top w:val="nil"/>
              <w:left w:val="nil"/>
              <w:bottom w:val="nil"/>
            </w:tcBorders>
          </w:tcPr>
          <w:p w14:paraId="077633D1" w14:textId="77777777" w:rsidR="00973A7C" w:rsidRDefault="00A36609">
            <w:pPr>
              <w:pStyle w:val="TableParagraph"/>
              <w:ind w:left="148"/>
            </w:pPr>
            <w:r>
              <w:t>(</w:t>
            </w:r>
            <w:proofErr w:type="spellStart"/>
            <w:r>
              <w:t>διεύθυνση</w:t>
            </w:r>
            <w:proofErr w:type="spellEnd"/>
          </w:p>
        </w:tc>
        <w:tc>
          <w:tcPr>
            <w:tcW w:w="4510" w:type="dxa"/>
            <w:tcBorders>
              <w:top w:val="nil"/>
              <w:bottom w:val="nil"/>
            </w:tcBorders>
          </w:tcPr>
          <w:p w14:paraId="5CAE8B5A" w14:textId="77777777" w:rsidR="00973A7C" w:rsidRDefault="00A36609">
            <w:pPr>
              <w:pStyle w:val="TableParagraph"/>
              <w:ind w:left="110"/>
            </w:pPr>
            <w:r>
              <w:t>[……]</w:t>
            </w:r>
          </w:p>
        </w:tc>
      </w:tr>
      <w:tr w:rsidR="00973A7C" w14:paraId="7979EBAB" w14:textId="77777777">
        <w:trPr>
          <w:trHeight w:val="310"/>
        </w:trPr>
        <w:tc>
          <w:tcPr>
            <w:tcW w:w="3197" w:type="dxa"/>
            <w:tcBorders>
              <w:top w:val="nil"/>
              <w:right w:val="nil"/>
            </w:tcBorders>
          </w:tcPr>
          <w:p w14:paraId="34880A47" w14:textId="77777777" w:rsidR="00973A7C" w:rsidRDefault="00A36609">
            <w:pPr>
              <w:pStyle w:val="TableParagraph"/>
            </w:pPr>
            <w:proofErr w:type="spellStart"/>
            <w:r>
              <w:t>δικτυ</w:t>
            </w:r>
            <w:proofErr w:type="spellEnd"/>
            <w:r>
              <w:t xml:space="preserve">ακού </w:t>
            </w:r>
            <w:proofErr w:type="spellStart"/>
            <w:r>
              <w:t>τό</w:t>
            </w:r>
            <w:proofErr w:type="spellEnd"/>
            <w:r>
              <w:t>που) (</w:t>
            </w:r>
            <w:proofErr w:type="spellStart"/>
            <w:r>
              <w:rPr>
                <w:i/>
              </w:rPr>
              <w:t>εάν</w:t>
            </w:r>
            <w:proofErr w:type="spellEnd"/>
            <w:r>
              <w:rPr>
                <w:i/>
              </w:rPr>
              <w:t xml:space="preserve"> υπ</w:t>
            </w:r>
            <w:proofErr w:type="spellStart"/>
            <w:r>
              <w:rPr>
                <w:i/>
              </w:rPr>
              <w:t>άρχει</w:t>
            </w:r>
            <w:proofErr w:type="spellEnd"/>
            <w:r>
              <w:t>):</w:t>
            </w:r>
          </w:p>
        </w:tc>
        <w:tc>
          <w:tcPr>
            <w:tcW w:w="1281" w:type="dxa"/>
            <w:tcBorders>
              <w:top w:val="nil"/>
              <w:left w:val="nil"/>
            </w:tcBorders>
          </w:tcPr>
          <w:p w14:paraId="61FF0EC5" w14:textId="77777777" w:rsidR="00973A7C" w:rsidRDefault="00973A7C">
            <w:pPr>
              <w:pStyle w:val="TableParagraph"/>
              <w:ind w:left="0"/>
              <w:rPr>
                <w:rFonts w:ascii="Times New Roman"/>
              </w:rPr>
            </w:pPr>
          </w:p>
        </w:tc>
        <w:tc>
          <w:tcPr>
            <w:tcW w:w="4510" w:type="dxa"/>
            <w:tcBorders>
              <w:top w:val="nil"/>
            </w:tcBorders>
          </w:tcPr>
          <w:p w14:paraId="10E698A0" w14:textId="77777777" w:rsidR="00973A7C" w:rsidRDefault="00973A7C">
            <w:pPr>
              <w:pStyle w:val="TableParagraph"/>
              <w:ind w:left="0"/>
              <w:rPr>
                <w:rFonts w:ascii="Times New Roman"/>
              </w:rPr>
            </w:pPr>
          </w:p>
        </w:tc>
      </w:tr>
      <w:tr w:rsidR="00973A7C" w14:paraId="720547E6" w14:textId="77777777">
        <w:trPr>
          <w:trHeight w:val="309"/>
        </w:trPr>
        <w:tc>
          <w:tcPr>
            <w:tcW w:w="4478" w:type="dxa"/>
            <w:gridSpan w:val="2"/>
          </w:tcPr>
          <w:p w14:paraId="5552EC24" w14:textId="77777777" w:rsidR="00973A7C" w:rsidRDefault="00A36609">
            <w:pPr>
              <w:pStyle w:val="TableParagraph"/>
              <w:spacing w:line="265" w:lineRule="exact"/>
              <w:rPr>
                <w:b/>
                <w:i/>
              </w:rPr>
            </w:pPr>
            <w:proofErr w:type="spellStart"/>
            <w:r>
              <w:rPr>
                <w:b/>
                <w:i/>
              </w:rPr>
              <w:t>Γενικές</w:t>
            </w:r>
            <w:proofErr w:type="spellEnd"/>
            <w:r>
              <w:rPr>
                <w:b/>
                <w:i/>
              </w:rPr>
              <w:t xml:space="preserve"> π</w:t>
            </w:r>
            <w:proofErr w:type="spellStart"/>
            <w:r>
              <w:rPr>
                <w:b/>
                <w:i/>
              </w:rPr>
              <w:t>ληροφορίες</w:t>
            </w:r>
            <w:proofErr w:type="spellEnd"/>
            <w:r>
              <w:rPr>
                <w:b/>
                <w:i/>
              </w:rPr>
              <w:t>:</w:t>
            </w:r>
          </w:p>
        </w:tc>
        <w:tc>
          <w:tcPr>
            <w:tcW w:w="4510" w:type="dxa"/>
          </w:tcPr>
          <w:p w14:paraId="693A0601" w14:textId="77777777" w:rsidR="00973A7C" w:rsidRDefault="00A36609">
            <w:pPr>
              <w:pStyle w:val="TableParagraph"/>
              <w:spacing w:line="265" w:lineRule="exact"/>
              <w:ind w:left="110"/>
              <w:rPr>
                <w:b/>
                <w:i/>
              </w:rPr>
            </w:pPr>
            <w:r>
              <w:rPr>
                <w:b/>
                <w:i/>
              </w:rPr>
              <w:t>Απ</w:t>
            </w:r>
            <w:proofErr w:type="spellStart"/>
            <w:r>
              <w:rPr>
                <w:b/>
                <w:i/>
              </w:rPr>
              <w:t>άντηση</w:t>
            </w:r>
            <w:proofErr w:type="spellEnd"/>
            <w:r>
              <w:rPr>
                <w:b/>
                <w:i/>
              </w:rPr>
              <w:t>:</w:t>
            </w:r>
          </w:p>
        </w:tc>
      </w:tr>
      <w:tr w:rsidR="00973A7C" w14:paraId="5C6CEC9B" w14:textId="77777777">
        <w:trPr>
          <w:trHeight w:val="618"/>
        </w:trPr>
        <w:tc>
          <w:tcPr>
            <w:tcW w:w="4478" w:type="dxa"/>
            <w:gridSpan w:val="2"/>
          </w:tcPr>
          <w:p w14:paraId="4FA44634" w14:textId="77777777" w:rsidR="00973A7C" w:rsidRPr="00691940" w:rsidRDefault="00A36609">
            <w:pPr>
              <w:pStyle w:val="TableParagraph"/>
              <w:spacing w:line="265" w:lineRule="exact"/>
              <w:rPr>
                <w:lang w:val="el-GR"/>
              </w:rPr>
            </w:pPr>
            <w:r w:rsidRPr="00691940">
              <w:rPr>
                <w:lang w:val="el-GR"/>
              </w:rPr>
              <w:t>Ο οικονομικός φορέας είναι πολύ μικρή, μικρή</w:t>
            </w:r>
          </w:p>
          <w:p w14:paraId="6C261846" w14:textId="77777777" w:rsidR="00973A7C" w:rsidRDefault="00A36609">
            <w:pPr>
              <w:pStyle w:val="TableParagraph"/>
              <w:spacing w:before="41"/>
            </w:pPr>
            <w:r>
              <w:t xml:space="preserve">ή </w:t>
            </w:r>
            <w:proofErr w:type="spellStart"/>
            <w:r>
              <w:t>μεσ</w:t>
            </w:r>
            <w:proofErr w:type="spellEnd"/>
            <w:r>
              <w:t>αία επ</w:t>
            </w:r>
            <w:proofErr w:type="spellStart"/>
            <w:r>
              <w:t>ιχείρηση</w:t>
            </w:r>
            <w:r>
              <w:rPr>
                <w:vertAlign w:val="superscript"/>
              </w:rPr>
              <w:t>iii</w:t>
            </w:r>
            <w:proofErr w:type="spellEnd"/>
            <w:r>
              <w:t>;</w:t>
            </w:r>
          </w:p>
        </w:tc>
        <w:tc>
          <w:tcPr>
            <w:tcW w:w="4510" w:type="dxa"/>
          </w:tcPr>
          <w:p w14:paraId="0C7E180A" w14:textId="77777777" w:rsidR="00973A7C" w:rsidRDefault="00973A7C">
            <w:pPr>
              <w:pStyle w:val="TableParagraph"/>
              <w:ind w:left="0"/>
              <w:rPr>
                <w:rFonts w:ascii="Times New Roman"/>
              </w:rPr>
            </w:pPr>
          </w:p>
        </w:tc>
      </w:tr>
      <w:tr w:rsidR="00973A7C" w14:paraId="7DE957EF" w14:textId="77777777">
        <w:trPr>
          <w:trHeight w:val="1542"/>
        </w:trPr>
        <w:tc>
          <w:tcPr>
            <w:tcW w:w="4478" w:type="dxa"/>
            <w:gridSpan w:val="2"/>
          </w:tcPr>
          <w:p w14:paraId="59BDE042" w14:textId="77777777" w:rsidR="00973A7C" w:rsidRPr="00691940" w:rsidRDefault="00A36609">
            <w:pPr>
              <w:pStyle w:val="TableParagraph"/>
              <w:spacing w:line="276" w:lineRule="auto"/>
              <w:ind w:right="92"/>
              <w:jc w:val="both"/>
              <w:rPr>
                <w:lang w:val="el-GR"/>
              </w:rPr>
            </w:pPr>
            <w:r w:rsidRPr="00691940">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w:t>
            </w:r>
          </w:p>
          <w:p w14:paraId="645117AB" w14:textId="77777777" w:rsidR="00973A7C" w:rsidRDefault="00A36609">
            <w:pPr>
              <w:pStyle w:val="TableParagraph"/>
              <w:jc w:val="both"/>
            </w:pPr>
            <w:proofErr w:type="spellStart"/>
            <w:r>
              <w:t>συστήμ</w:t>
            </w:r>
            <w:proofErr w:type="spellEnd"/>
            <w:r>
              <w:t>ατος (π</w:t>
            </w:r>
            <w:proofErr w:type="spellStart"/>
            <w:r>
              <w:t>ρο</w:t>
            </w:r>
            <w:proofErr w:type="spellEnd"/>
            <w:r>
              <w:t>)επ</w:t>
            </w:r>
            <w:proofErr w:type="spellStart"/>
            <w:r>
              <w:t>ιλογής</w:t>
            </w:r>
            <w:proofErr w:type="spellEnd"/>
            <w:r>
              <w:t>);</w:t>
            </w:r>
          </w:p>
        </w:tc>
        <w:tc>
          <w:tcPr>
            <w:tcW w:w="4510" w:type="dxa"/>
          </w:tcPr>
          <w:p w14:paraId="1605F735" w14:textId="77777777" w:rsidR="00973A7C" w:rsidRDefault="00A36609">
            <w:pPr>
              <w:pStyle w:val="TableParagraph"/>
              <w:spacing w:line="265" w:lineRule="exact"/>
              <w:ind w:left="11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973A7C" w14:paraId="72AC5CFA" w14:textId="77777777">
        <w:trPr>
          <w:trHeight w:val="305"/>
        </w:trPr>
        <w:tc>
          <w:tcPr>
            <w:tcW w:w="4478" w:type="dxa"/>
            <w:gridSpan w:val="2"/>
            <w:tcBorders>
              <w:bottom w:val="nil"/>
            </w:tcBorders>
          </w:tcPr>
          <w:p w14:paraId="7BDF680D" w14:textId="77777777" w:rsidR="00973A7C" w:rsidRDefault="00A36609">
            <w:pPr>
              <w:pStyle w:val="TableParagraph"/>
              <w:spacing w:line="265" w:lineRule="exact"/>
            </w:pPr>
            <w:proofErr w:type="spellStart"/>
            <w:r>
              <w:rPr>
                <w:b/>
              </w:rPr>
              <w:t>Εάν</w:t>
            </w:r>
            <w:proofErr w:type="spellEnd"/>
            <w:r>
              <w:rPr>
                <w:b/>
              </w:rPr>
              <w:t xml:space="preserve"> ναι</w:t>
            </w:r>
            <w:r>
              <w:t>:</w:t>
            </w:r>
          </w:p>
        </w:tc>
        <w:tc>
          <w:tcPr>
            <w:tcW w:w="4510" w:type="dxa"/>
            <w:tcBorders>
              <w:bottom w:val="nil"/>
            </w:tcBorders>
          </w:tcPr>
          <w:p w14:paraId="44A7C138" w14:textId="77777777" w:rsidR="00973A7C" w:rsidRDefault="00973A7C">
            <w:pPr>
              <w:pStyle w:val="TableParagraph"/>
              <w:ind w:left="0"/>
              <w:rPr>
                <w:rFonts w:ascii="Times New Roman"/>
              </w:rPr>
            </w:pPr>
          </w:p>
        </w:tc>
      </w:tr>
      <w:tr w:rsidR="00973A7C" w:rsidRPr="008A3FA5" w14:paraId="65B20020" w14:textId="77777777">
        <w:trPr>
          <w:trHeight w:val="309"/>
        </w:trPr>
        <w:tc>
          <w:tcPr>
            <w:tcW w:w="4478" w:type="dxa"/>
            <w:gridSpan w:val="2"/>
            <w:tcBorders>
              <w:top w:val="nil"/>
              <w:bottom w:val="nil"/>
            </w:tcBorders>
          </w:tcPr>
          <w:p w14:paraId="5977E8A4" w14:textId="77777777" w:rsidR="00973A7C" w:rsidRPr="00691940" w:rsidRDefault="00A36609">
            <w:pPr>
              <w:pStyle w:val="TableParagraph"/>
              <w:tabs>
                <w:tab w:val="left" w:pos="1340"/>
                <w:tab w:val="left" w:pos="1921"/>
                <w:tab w:val="left" w:pos="3047"/>
                <w:tab w:val="left" w:pos="4078"/>
              </w:tabs>
              <w:rPr>
                <w:lang w:val="el-GR"/>
              </w:rPr>
            </w:pPr>
            <w:r w:rsidRPr="00691940">
              <w:rPr>
                <w:lang w:val="el-GR"/>
              </w:rPr>
              <w:t>Απαντήστε</w:t>
            </w:r>
            <w:r w:rsidRPr="00691940">
              <w:rPr>
                <w:lang w:val="el-GR"/>
              </w:rPr>
              <w:tab/>
              <w:t>στα</w:t>
            </w:r>
            <w:r w:rsidRPr="00691940">
              <w:rPr>
                <w:lang w:val="el-GR"/>
              </w:rPr>
              <w:tab/>
              <w:t>υπόλοιπα</w:t>
            </w:r>
            <w:r w:rsidRPr="00691940">
              <w:rPr>
                <w:lang w:val="el-GR"/>
              </w:rPr>
              <w:tab/>
              <w:t>τμήματα</w:t>
            </w:r>
            <w:r w:rsidRPr="00691940">
              <w:rPr>
                <w:lang w:val="el-GR"/>
              </w:rPr>
              <w:tab/>
              <w:t>της</w:t>
            </w:r>
          </w:p>
        </w:tc>
        <w:tc>
          <w:tcPr>
            <w:tcW w:w="4510" w:type="dxa"/>
            <w:tcBorders>
              <w:top w:val="nil"/>
              <w:bottom w:val="nil"/>
            </w:tcBorders>
          </w:tcPr>
          <w:p w14:paraId="6824C54D" w14:textId="77777777" w:rsidR="00973A7C" w:rsidRPr="00691940" w:rsidRDefault="00973A7C">
            <w:pPr>
              <w:pStyle w:val="TableParagraph"/>
              <w:ind w:left="0"/>
              <w:rPr>
                <w:rFonts w:ascii="Times New Roman"/>
                <w:lang w:val="el-GR"/>
              </w:rPr>
            </w:pPr>
          </w:p>
        </w:tc>
      </w:tr>
      <w:tr w:rsidR="00973A7C" w:rsidRPr="008A3FA5" w14:paraId="535CD248" w14:textId="77777777">
        <w:trPr>
          <w:trHeight w:val="308"/>
        </w:trPr>
        <w:tc>
          <w:tcPr>
            <w:tcW w:w="4478" w:type="dxa"/>
            <w:gridSpan w:val="2"/>
            <w:tcBorders>
              <w:top w:val="nil"/>
              <w:bottom w:val="nil"/>
            </w:tcBorders>
          </w:tcPr>
          <w:p w14:paraId="78BBADB4" w14:textId="77777777" w:rsidR="00973A7C" w:rsidRPr="00691940" w:rsidRDefault="00A36609">
            <w:pPr>
              <w:pStyle w:val="TableParagraph"/>
              <w:rPr>
                <w:lang w:val="el-GR"/>
              </w:rPr>
            </w:pPr>
            <w:r w:rsidRPr="00691940">
              <w:rPr>
                <w:lang w:val="el-GR"/>
              </w:rPr>
              <w:t>παρούσας ενότητας, στην ενότητα Β και, όπου</w:t>
            </w:r>
          </w:p>
        </w:tc>
        <w:tc>
          <w:tcPr>
            <w:tcW w:w="4510" w:type="dxa"/>
            <w:tcBorders>
              <w:top w:val="nil"/>
              <w:bottom w:val="nil"/>
            </w:tcBorders>
          </w:tcPr>
          <w:p w14:paraId="5303C9AD" w14:textId="77777777" w:rsidR="00973A7C" w:rsidRPr="00691940" w:rsidRDefault="00973A7C">
            <w:pPr>
              <w:pStyle w:val="TableParagraph"/>
              <w:ind w:left="0"/>
              <w:rPr>
                <w:rFonts w:ascii="Times New Roman"/>
                <w:lang w:val="el-GR"/>
              </w:rPr>
            </w:pPr>
          </w:p>
        </w:tc>
      </w:tr>
      <w:tr w:rsidR="00973A7C" w:rsidRPr="008A3FA5" w14:paraId="3A6A47E2" w14:textId="77777777">
        <w:trPr>
          <w:trHeight w:val="308"/>
        </w:trPr>
        <w:tc>
          <w:tcPr>
            <w:tcW w:w="4478" w:type="dxa"/>
            <w:gridSpan w:val="2"/>
            <w:tcBorders>
              <w:top w:val="nil"/>
              <w:bottom w:val="nil"/>
            </w:tcBorders>
          </w:tcPr>
          <w:p w14:paraId="2AFBE53B" w14:textId="77777777" w:rsidR="00973A7C" w:rsidRPr="00691940" w:rsidRDefault="00A36609">
            <w:pPr>
              <w:pStyle w:val="TableParagraph"/>
              <w:spacing w:line="268" w:lineRule="exact"/>
              <w:rPr>
                <w:lang w:val="el-GR"/>
              </w:rPr>
            </w:pPr>
            <w:r w:rsidRPr="00691940">
              <w:rPr>
                <w:lang w:val="el-GR"/>
              </w:rPr>
              <w:t>απαιτείται, στην ενότητα Γ του παρόντος</w:t>
            </w:r>
          </w:p>
        </w:tc>
        <w:tc>
          <w:tcPr>
            <w:tcW w:w="4510" w:type="dxa"/>
            <w:tcBorders>
              <w:top w:val="nil"/>
              <w:bottom w:val="nil"/>
            </w:tcBorders>
          </w:tcPr>
          <w:p w14:paraId="1C95D071" w14:textId="77777777" w:rsidR="00973A7C" w:rsidRPr="00691940" w:rsidRDefault="00973A7C">
            <w:pPr>
              <w:pStyle w:val="TableParagraph"/>
              <w:ind w:left="0"/>
              <w:rPr>
                <w:rFonts w:ascii="Times New Roman"/>
                <w:lang w:val="el-GR"/>
              </w:rPr>
            </w:pPr>
          </w:p>
        </w:tc>
      </w:tr>
      <w:tr w:rsidR="00973A7C" w:rsidRPr="008A3FA5" w14:paraId="16F3FA07" w14:textId="77777777">
        <w:trPr>
          <w:trHeight w:val="309"/>
        </w:trPr>
        <w:tc>
          <w:tcPr>
            <w:tcW w:w="4478" w:type="dxa"/>
            <w:gridSpan w:val="2"/>
            <w:tcBorders>
              <w:top w:val="nil"/>
              <w:bottom w:val="nil"/>
            </w:tcBorders>
          </w:tcPr>
          <w:p w14:paraId="1A5471DC" w14:textId="77777777" w:rsidR="00973A7C" w:rsidRPr="00691940" w:rsidRDefault="00A36609">
            <w:pPr>
              <w:pStyle w:val="TableParagraph"/>
              <w:rPr>
                <w:lang w:val="el-GR"/>
              </w:rPr>
            </w:pPr>
            <w:r w:rsidRPr="00691940">
              <w:rPr>
                <w:lang w:val="el-GR"/>
              </w:rPr>
              <w:t>μέρους, και σε κάθε περίπτωση συμπληρώστε</w:t>
            </w:r>
          </w:p>
        </w:tc>
        <w:tc>
          <w:tcPr>
            <w:tcW w:w="4510" w:type="dxa"/>
            <w:tcBorders>
              <w:top w:val="nil"/>
              <w:bottom w:val="nil"/>
            </w:tcBorders>
          </w:tcPr>
          <w:p w14:paraId="34A0C6B6" w14:textId="77777777" w:rsidR="00973A7C" w:rsidRPr="00691940" w:rsidRDefault="00973A7C">
            <w:pPr>
              <w:pStyle w:val="TableParagraph"/>
              <w:ind w:left="0"/>
              <w:rPr>
                <w:rFonts w:ascii="Times New Roman"/>
                <w:lang w:val="el-GR"/>
              </w:rPr>
            </w:pPr>
          </w:p>
        </w:tc>
      </w:tr>
      <w:tr w:rsidR="00973A7C" w:rsidRPr="008A3FA5" w14:paraId="037C9374" w14:textId="77777777">
        <w:trPr>
          <w:trHeight w:val="308"/>
        </w:trPr>
        <w:tc>
          <w:tcPr>
            <w:tcW w:w="4478" w:type="dxa"/>
            <w:gridSpan w:val="2"/>
            <w:tcBorders>
              <w:top w:val="nil"/>
              <w:bottom w:val="nil"/>
            </w:tcBorders>
          </w:tcPr>
          <w:p w14:paraId="28CBA414" w14:textId="77777777" w:rsidR="00973A7C" w:rsidRPr="00691940" w:rsidRDefault="00A36609">
            <w:pPr>
              <w:pStyle w:val="TableParagraph"/>
              <w:rPr>
                <w:lang w:val="el-GR"/>
              </w:rPr>
            </w:pPr>
            <w:r w:rsidRPr="00691940">
              <w:rPr>
                <w:lang w:val="el-GR"/>
              </w:rPr>
              <w:t xml:space="preserve">και υπογράψτε το μέρος </w:t>
            </w:r>
            <w:r>
              <w:t>V</w:t>
            </w:r>
            <w:r w:rsidRPr="00691940">
              <w:rPr>
                <w:lang w:val="el-GR"/>
              </w:rPr>
              <w:t>.</w:t>
            </w:r>
          </w:p>
        </w:tc>
        <w:tc>
          <w:tcPr>
            <w:tcW w:w="4510" w:type="dxa"/>
            <w:tcBorders>
              <w:top w:val="nil"/>
              <w:bottom w:val="nil"/>
            </w:tcBorders>
          </w:tcPr>
          <w:p w14:paraId="27625C53" w14:textId="77777777" w:rsidR="00973A7C" w:rsidRPr="00691940" w:rsidRDefault="00973A7C">
            <w:pPr>
              <w:pStyle w:val="TableParagraph"/>
              <w:ind w:left="0"/>
              <w:rPr>
                <w:rFonts w:ascii="Times New Roman"/>
                <w:lang w:val="el-GR"/>
              </w:rPr>
            </w:pPr>
          </w:p>
        </w:tc>
      </w:tr>
      <w:tr w:rsidR="00973A7C" w:rsidRPr="008A3FA5" w14:paraId="4DB8CC16" w14:textId="77777777">
        <w:trPr>
          <w:trHeight w:val="308"/>
        </w:trPr>
        <w:tc>
          <w:tcPr>
            <w:tcW w:w="4478" w:type="dxa"/>
            <w:gridSpan w:val="2"/>
            <w:tcBorders>
              <w:top w:val="nil"/>
              <w:bottom w:val="nil"/>
            </w:tcBorders>
          </w:tcPr>
          <w:p w14:paraId="5D317E90" w14:textId="77777777" w:rsidR="00973A7C" w:rsidRPr="00691940" w:rsidRDefault="00A36609">
            <w:pPr>
              <w:pStyle w:val="TableParagraph"/>
              <w:spacing w:line="268" w:lineRule="exact"/>
              <w:rPr>
                <w:lang w:val="el-GR"/>
              </w:rPr>
            </w:pPr>
            <w:r w:rsidRPr="00691940">
              <w:rPr>
                <w:lang w:val="el-GR"/>
              </w:rPr>
              <w:t>α) Αναφέρετε την ονομασία του καταλόγου ή</w:t>
            </w:r>
          </w:p>
        </w:tc>
        <w:tc>
          <w:tcPr>
            <w:tcW w:w="4510" w:type="dxa"/>
            <w:tcBorders>
              <w:top w:val="nil"/>
              <w:bottom w:val="nil"/>
            </w:tcBorders>
          </w:tcPr>
          <w:p w14:paraId="4ED147B5" w14:textId="77777777" w:rsidR="00973A7C" w:rsidRPr="00691940" w:rsidRDefault="00973A7C">
            <w:pPr>
              <w:pStyle w:val="TableParagraph"/>
              <w:ind w:left="0"/>
              <w:rPr>
                <w:rFonts w:ascii="Times New Roman"/>
                <w:lang w:val="el-GR"/>
              </w:rPr>
            </w:pPr>
          </w:p>
        </w:tc>
      </w:tr>
      <w:tr w:rsidR="00973A7C" w14:paraId="277726D9" w14:textId="77777777">
        <w:trPr>
          <w:trHeight w:val="309"/>
        </w:trPr>
        <w:tc>
          <w:tcPr>
            <w:tcW w:w="4478" w:type="dxa"/>
            <w:gridSpan w:val="2"/>
            <w:tcBorders>
              <w:top w:val="nil"/>
              <w:bottom w:val="nil"/>
            </w:tcBorders>
          </w:tcPr>
          <w:p w14:paraId="457A3FF5" w14:textId="77777777" w:rsidR="00973A7C" w:rsidRPr="00691940" w:rsidRDefault="00A36609">
            <w:pPr>
              <w:pStyle w:val="TableParagraph"/>
              <w:rPr>
                <w:lang w:val="el-GR"/>
              </w:rPr>
            </w:pPr>
            <w:r w:rsidRPr="00691940">
              <w:rPr>
                <w:lang w:val="el-GR"/>
              </w:rPr>
              <w:t>του πιστοποιητικού και τον σχετικό αριθμό</w:t>
            </w:r>
          </w:p>
        </w:tc>
        <w:tc>
          <w:tcPr>
            <w:tcW w:w="4510" w:type="dxa"/>
            <w:tcBorders>
              <w:top w:val="nil"/>
              <w:bottom w:val="nil"/>
            </w:tcBorders>
          </w:tcPr>
          <w:p w14:paraId="7DF47D48" w14:textId="77777777" w:rsidR="00973A7C" w:rsidRDefault="00A36609">
            <w:pPr>
              <w:pStyle w:val="TableParagraph"/>
              <w:ind w:left="110"/>
            </w:pPr>
            <w:r>
              <w:t>α) [……]</w:t>
            </w:r>
          </w:p>
        </w:tc>
      </w:tr>
      <w:tr w:rsidR="00973A7C" w:rsidRPr="008A3FA5" w14:paraId="39ACCA89" w14:textId="77777777">
        <w:trPr>
          <w:trHeight w:val="309"/>
        </w:trPr>
        <w:tc>
          <w:tcPr>
            <w:tcW w:w="4478" w:type="dxa"/>
            <w:gridSpan w:val="2"/>
            <w:tcBorders>
              <w:top w:val="nil"/>
              <w:bottom w:val="nil"/>
            </w:tcBorders>
          </w:tcPr>
          <w:p w14:paraId="211A17B1" w14:textId="77777777" w:rsidR="00973A7C" w:rsidRPr="00691940" w:rsidRDefault="00A36609">
            <w:pPr>
              <w:pStyle w:val="TableParagraph"/>
              <w:rPr>
                <w:lang w:val="el-GR"/>
              </w:rPr>
            </w:pPr>
            <w:r w:rsidRPr="00691940">
              <w:rPr>
                <w:lang w:val="el-GR"/>
              </w:rPr>
              <w:t>εγγραφής ή πιστοποίησης, κατά περίπτωση:</w:t>
            </w:r>
          </w:p>
        </w:tc>
        <w:tc>
          <w:tcPr>
            <w:tcW w:w="4510" w:type="dxa"/>
            <w:tcBorders>
              <w:top w:val="nil"/>
              <w:bottom w:val="nil"/>
            </w:tcBorders>
          </w:tcPr>
          <w:p w14:paraId="010BB85F" w14:textId="77777777" w:rsidR="00973A7C" w:rsidRPr="00691940" w:rsidRDefault="00973A7C">
            <w:pPr>
              <w:pStyle w:val="TableParagraph"/>
              <w:ind w:left="0"/>
              <w:rPr>
                <w:rFonts w:ascii="Times New Roman"/>
                <w:lang w:val="el-GR"/>
              </w:rPr>
            </w:pPr>
          </w:p>
        </w:tc>
      </w:tr>
      <w:tr w:rsidR="00973A7C" w:rsidRPr="008A3FA5" w14:paraId="162C3EA7" w14:textId="77777777">
        <w:trPr>
          <w:trHeight w:val="308"/>
        </w:trPr>
        <w:tc>
          <w:tcPr>
            <w:tcW w:w="4478" w:type="dxa"/>
            <w:gridSpan w:val="2"/>
            <w:tcBorders>
              <w:top w:val="nil"/>
              <w:bottom w:val="nil"/>
            </w:tcBorders>
          </w:tcPr>
          <w:p w14:paraId="34E2C230" w14:textId="77777777" w:rsidR="00973A7C" w:rsidRPr="00691940" w:rsidRDefault="00A36609">
            <w:pPr>
              <w:pStyle w:val="TableParagraph"/>
              <w:rPr>
                <w:lang w:val="el-GR"/>
              </w:rPr>
            </w:pPr>
            <w:r w:rsidRPr="00691940">
              <w:rPr>
                <w:lang w:val="el-GR"/>
              </w:rPr>
              <w:t>β) Εάν το πιστοποιητικό εγγραφής ή η</w:t>
            </w:r>
          </w:p>
        </w:tc>
        <w:tc>
          <w:tcPr>
            <w:tcW w:w="4510" w:type="dxa"/>
            <w:tcBorders>
              <w:top w:val="nil"/>
              <w:bottom w:val="nil"/>
            </w:tcBorders>
          </w:tcPr>
          <w:p w14:paraId="7A407743" w14:textId="77777777" w:rsidR="00973A7C" w:rsidRPr="00691940" w:rsidRDefault="00973A7C">
            <w:pPr>
              <w:pStyle w:val="TableParagraph"/>
              <w:ind w:left="0"/>
              <w:rPr>
                <w:rFonts w:ascii="Times New Roman"/>
                <w:lang w:val="el-GR"/>
              </w:rPr>
            </w:pPr>
          </w:p>
        </w:tc>
      </w:tr>
      <w:tr w:rsidR="00973A7C" w:rsidRPr="008A3FA5" w14:paraId="6FC9C68C" w14:textId="77777777">
        <w:trPr>
          <w:trHeight w:val="308"/>
        </w:trPr>
        <w:tc>
          <w:tcPr>
            <w:tcW w:w="4478" w:type="dxa"/>
            <w:gridSpan w:val="2"/>
            <w:tcBorders>
              <w:top w:val="nil"/>
              <w:bottom w:val="nil"/>
            </w:tcBorders>
          </w:tcPr>
          <w:p w14:paraId="3A6C4324" w14:textId="77777777" w:rsidR="00973A7C" w:rsidRDefault="00A36609">
            <w:pPr>
              <w:pStyle w:val="TableParagraph"/>
              <w:tabs>
                <w:tab w:val="left" w:pos="1771"/>
                <w:tab w:val="left" w:pos="3206"/>
              </w:tabs>
              <w:spacing w:line="268" w:lineRule="exact"/>
            </w:pPr>
            <w:r>
              <w:t>π</w:t>
            </w:r>
            <w:proofErr w:type="spellStart"/>
            <w:r>
              <w:t>ιστο</w:t>
            </w:r>
            <w:proofErr w:type="spellEnd"/>
            <w:r>
              <w:t>ποίηση</w:t>
            </w:r>
            <w:r>
              <w:tab/>
            </w:r>
            <w:proofErr w:type="spellStart"/>
            <w:r>
              <w:t>δι</w:t>
            </w:r>
            <w:proofErr w:type="spellEnd"/>
            <w:r>
              <w:t>ατίθεται</w:t>
            </w:r>
            <w:r>
              <w:tab/>
            </w:r>
            <w:proofErr w:type="spellStart"/>
            <w:r>
              <w:t>ηλεκτρονικά</w:t>
            </w:r>
            <w:proofErr w:type="spellEnd"/>
            <w:r>
              <w:t>,</w:t>
            </w:r>
          </w:p>
        </w:tc>
        <w:tc>
          <w:tcPr>
            <w:tcW w:w="4510" w:type="dxa"/>
            <w:tcBorders>
              <w:top w:val="nil"/>
              <w:bottom w:val="nil"/>
            </w:tcBorders>
          </w:tcPr>
          <w:p w14:paraId="665897F0" w14:textId="77777777" w:rsidR="00973A7C" w:rsidRPr="00691940" w:rsidRDefault="00A36609">
            <w:pPr>
              <w:pStyle w:val="TableParagraph"/>
              <w:spacing w:line="268" w:lineRule="exact"/>
              <w:ind w:left="110"/>
              <w:rPr>
                <w:i/>
                <w:lang w:val="el-GR"/>
              </w:rPr>
            </w:pPr>
            <w:r w:rsidRPr="00691940">
              <w:rPr>
                <w:i/>
                <w:lang w:val="el-GR"/>
              </w:rPr>
              <w:t>β) (διαδικτυακή διεύθυνση, αρχή ή φορέας</w:t>
            </w:r>
          </w:p>
        </w:tc>
      </w:tr>
      <w:tr w:rsidR="00973A7C" w:rsidRPr="008A3FA5" w14:paraId="40CEF784" w14:textId="77777777">
        <w:trPr>
          <w:trHeight w:val="309"/>
        </w:trPr>
        <w:tc>
          <w:tcPr>
            <w:tcW w:w="4478" w:type="dxa"/>
            <w:gridSpan w:val="2"/>
            <w:tcBorders>
              <w:top w:val="nil"/>
              <w:bottom w:val="nil"/>
            </w:tcBorders>
          </w:tcPr>
          <w:p w14:paraId="2AD2EC6F" w14:textId="77777777" w:rsidR="00973A7C" w:rsidRDefault="00A36609">
            <w:pPr>
              <w:pStyle w:val="TableParagraph"/>
            </w:pPr>
            <w:r>
              <w:t>ανα</w:t>
            </w:r>
            <w:proofErr w:type="spellStart"/>
            <w:r>
              <w:t>φέρετε</w:t>
            </w:r>
            <w:proofErr w:type="spellEnd"/>
            <w:r>
              <w:t>:</w:t>
            </w:r>
          </w:p>
        </w:tc>
        <w:tc>
          <w:tcPr>
            <w:tcW w:w="4510" w:type="dxa"/>
            <w:tcBorders>
              <w:top w:val="nil"/>
              <w:bottom w:val="nil"/>
            </w:tcBorders>
          </w:tcPr>
          <w:p w14:paraId="78C536A9" w14:textId="77777777" w:rsidR="00973A7C" w:rsidRPr="00691940" w:rsidRDefault="00A36609">
            <w:pPr>
              <w:pStyle w:val="TableParagraph"/>
              <w:ind w:left="110"/>
              <w:rPr>
                <w:i/>
                <w:lang w:val="el-GR"/>
              </w:rPr>
            </w:pPr>
            <w:r w:rsidRPr="00691940">
              <w:rPr>
                <w:i/>
                <w:lang w:val="el-GR"/>
              </w:rPr>
              <w:t>έκδοσης, επακριβή στοιχεία αναφοράς των</w:t>
            </w:r>
          </w:p>
        </w:tc>
      </w:tr>
      <w:tr w:rsidR="00973A7C" w14:paraId="752C0F63" w14:textId="77777777">
        <w:trPr>
          <w:trHeight w:val="308"/>
        </w:trPr>
        <w:tc>
          <w:tcPr>
            <w:tcW w:w="4478" w:type="dxa"/>
            <w:gridSpan w:val="2"/>
            <w:tcBorders>
              <w:top w:val="nil"/>
              <w:bottom w:val="nil"/>
            </w:tcBorders>
          </w:tcPr>
          <w:p w14:paraId="5EFA622F" w14:textId="77777777" w:rsidR="00973A7C" w:rsidRPr="00691940" w:rsidRDefault="00A36609">
            <w:pPr>
              <w:pStyle w:val="TableParagraph"/>
              <w:rPr>
                <w:lang w:val="el-GR"/>
              </w:rPr>
            </w:pPr>
            <w:r w:rsidRPr="00691940">
              <w:rPr>
                <w:lang w:val="el-GR"/>
              </w:rPr>
              <w:t>γ) Αναφέρετε τα δικαιολογητικά στα οποία</w:t>
            </w:r>
          </w:p>
        </w:tc>
        <w:tc>
          <w:tcPr>
            <w:tcW w:w="4510" w:type="dxa"/>
            <w:tcBorders>
              <w:top w:val="nil"/>
              <w:bottom w:val="nil"/>
            </w:tcBorders>
          </w:tcPr>
          <w:p w14:paraId="4695A01B" w14:textId="77777777" w:rsidR="00973A7C" w:rsidRDefault="00A36609">
            <w:pPr>
              <w:pStyle w:val="TableParagraph"/>
              <w:ind w:left="110"/>
              <w:rPr>
                <w:i/>
              </w:rPr>
            </w:pPr>
            <w:proofErr w:type="spellStart"/>
            <w:r>
              <w:rPr>
                <w:i/>
              </w:rPr>
              <w:t>εγγράφων</w:t>
            </w:r>
            <w:proofErr w:type="spellEnd"/>
            <w:proofErr w:type="gramStart"/>
            <w:r>
              <w:rPr>
                <w:i/>
              </w:rPr>
              <w:t>):[</w:t>
            </w:r>
            <w:proofErr w:type="gramEnd"/>
            <w:r>
              <w:rPr>
                <w:i/>
              </w:rPr>
              <w:t>……][……][……][……]</w:t>
            </w:r>
          </w:p>
        </w:tc>
      </w:tr>
      <w:tr w:rsidR="00973A7C" w14:paraId="2105C234" w14:textId="77777777">
        <w:trPr>
          <w:trHeight w:val="308"/>
        </w:trPr>
        <w:tc>
          <w:tcPr>
            <w:tcW w:w="4478" w:type="dxa"/>
            <w:gridSpan w:val="2"/>
            <w:tcBorders>
              <w:top w:val="nil"/>
              <w:bottom w:val="nil"/>
            </w:tcBorders>
          </w:tcPr>
          <w:p w14:paraId="3657322A" w14:textId="77777777" w:rsidR="00973A7C" w:rsidRPr="00691940" w:rsidRDefault="00A36609">
            <w:pPr>
              <w:pStyle w:val="TableParagraph"/>
              <w:spacing w:line="268" w:lineRule="exact"/>
              <w:rPr>
                <w:lang w:val="el-GR"/>
              </w:rPr>
            </w:pPr>
            <w:r w:rsidRPr="00691940">
              <w:rPr>
                <w:lang w:val="el-GR"/>
              </w:rPr>
              <w:lastRenderedPageBreak/>
              <w:t>βασίζεται η εγγραφή ή η πιστοποίηση και,</w:t>
            </w:r>
          </w:p>
        </w:tc>
        <w:tc>
          <w:tcPr>
            <w:tcW w:w="4510" w:type="dxa"/>
            <w:tcBorders>
              <w:top w:val="nil"/>
              <w:bottom w:val="nil"/>
            </w:tcBorders>
          </w:tcPr>
          <w:p w14:paraId="4A2C4FFF" w14:textId="77777777" w:rsidR="00973A7C" w:rsidRDefault="00A36609">
            <w:pPr>
              <w:pStyle w:val="TableParagraph"/>
              <w:spacing w:line="268" w:lineRule="exact"/>
              <w:ind w:left="110"/>
            </w:pPr>
            <w:r>
              <w:t>γ) [……]</w:t>
            </w:r>
          </w:p>
        </w:tc>
      </w:tr>
      <w:tr w:rsidR="00973A7C" w:rsidRPr="008A3FA5" w14:paraId="197E098A" w14:textId="77777777">
        <w:trPr>
          <w:trHeight w:val="309"/>
        </w:trPr>
        <w:tc>
          <w:tcPr>
            <w:tcW w:w="4478" w:type="dxa"/>
            <w:gridSpan w:val="2"/>
            <w:tcBorders>
              <w:top w:val="nil"/>
              <w:bottom w:val="nil"/>
            </w:tcBorders>
          </w:tcPr>
          <w:p w14:paraId="74F81330" w14:textId="77777777" w:rsidR="00973A7C" w:rsidRPr="00691940" w:rsidRDefault="00A36609">
            <w:pPr>
              <w:pStyle w:val="TableParagraph"/>
              <w:rPr>
                <w:lang w:val="el-GR"/>
              </w:rPr>
            </w:pPr>
            <w:r w:rsidRPr="00691940">
              <w:rPr>
                <w:lang w:val="el-GR"/>
              </w:rPr>
              <w:t>κατά περίπτωση, την κατάταξη στον επίσημο</w:t>
            </w:r>
          </w:p>
        </w:tc>
        <w:tc>
          <w:tcPr>
            <w:tcW w:w="4510" w:type="dxa"/>
            <w:tcBorders>
              <w:top w:val="nil"/>
              <w:bottom w:val="nil"/>
            </w:tcBorders>
          </w:tcPr>
          <w:p w14:paraId="6C051185" w14:textId="77777777" w:rsidR="00973A7C" w:rsidRPr="00691940" w:rsidRDefault="00973A7C">
            <w:pPr>
              <w:pStyle w:val="TableParagraph"/>
              <w:ind w:left="0"/>
              <w:rPr>
                <w:rFonts w:ascii="Times New Roman"/>
                <w:lang w:val="el-GR"/>
              </w:rPr>
            </w:pPr>
          </w:p>
        </w:tc>
      </w:tr>
      <w:tr w:rsidR="00973A7C" w14:paraId="1C7DE66D" w14:textId="77777777">
        <w:trPr>
          <w:trHeight w:val="309"/>
        </w:trPr>
        <w:tc>
          <w:tcPr>
            <w:tcW w:w="4478" w:type="dxa"/>
            <w:gridSpan w:val="2"/>
            <w:tcBorders>
              <w:top w:val="nil"/>
              <w:bottom w:val="nil"/>
            </w:tcBorders>
          </w:tcPr>
          <w:p w14:paraId="1340AE1B" w14:textId="77777777" w:rsidR="00973A7C" w:rsidRDefault="00A36609">
            <w:pPr>
              <w:pStyle w:val="TableParagraph"/>
              <w:spacing w:before="1"/>
            </w:pPr>
            <w:r>
              <w:t>κα</w:t>
            </w:r>
            <w:proofErr w:type="spellStart"/>
            <w:r>
              <w:t>τάλογο</w:t>
            </w:r>
            <w:r>
              <w:rPr>
                <w:vertAlign w:val="superscript"/>
              </w:rPr>
              <w:t>iv</w:t>
            </w:r>
            <w:proofErr w:type="spellEnd"/>
            <w:r>
              <w:t>:</w:t>
            </w:r>
          </w:p>
        </w:tc>
        <w:tc>
          <w:tcPr>
            <w:tcW w:w="4510" w:type="dxa"/>
            <w:tcBorders>
              <w:top w:val="nil"/>
              <w:bottom w:val="nil"/>
            </w:tcBorders>
          </w:tcPr>
          <w:p w14:paraId="3363F36A" w14:textId="77777777" w:rsidR="00973A7C" w:rsidRDefault="00973A7C">
            <w:pPr>
              <w:pStyle w:val="TableParagraph"/>
              <w:ind w:left="0"/>
              <w:rPr>
                <w:rFonts w:ascii="Times New Roman"/>
              </w:rPr>
            </w:pPr>
          </w:p>
        </w:tc>
      </w:tr>
      <w:tr w:rsidR="00973A7C" w:rsidRPr="008A3FA5" w14:paraId="4C8AE612" w14:textId="77777777">
        <w:trPr>
          <w:trHeight w:val="308"/>
        </w:trPr>
        <w:tc>
          <w:tcPr>
            <w:tcW w:w="4478" w:type="dxa"/>
            <w:gridSpan w:val="2"/>
            <w:tcBorders>
              <w:top w:val="nil"/>
              <w:bottom w:val="nil"/>
            </w:tcBorders>
          </w:tcPr>
          <w:p w14:paraId="24FDB0ED" w14:textId="77777777" w:rsidR="00973A7C" w:rsidRPr="00691940" w:rsidRDefault="00A36609">
            <w:pPr>
              <w:pStyle w:val="TableParagraph"/>
              <w:spacing w:line="268" w:lineRule="exact"/>
              <w:rPr>
                <w:lang w:val="el-GR"/>
              </w:rPr>
            </w:pPr>
            <w:r w:rsidRPr="00691940">
              <w:rPr>
                <w:lang w:val="el-GR"/>
              </w:rPr>
              <w:t>δ) Η εγγραφή ή η πιστοποίηση καλύπτει όλα τα</w:t>
            </w:r>
          </w:p>
        </w:tc>
        <w:tc>
          <w:tcPr>
            <w:tcW w:w="4510" w:type="dxa"/>
            <w:tcBorders>
              <w:top w:val="nil"/>
              <w:bottom w:val="nil"/>
            </w:tcBorders>
          </w:tcPr>
          <w:p w14:paraId="337938F5" w14:textId="77777777" w:rsidR="00973A7C" w:rsidRPr="00691940" w:rsidRDefault="00973A7C">
            <w:pPr>
              <w:pStyle w:val="TableParagraph"/>
              <w:ind w:left="0"/>
              <w:rPr>
                <w:rFonts w:ascii="Times New Roman"/>
                <w:lang w:val="el-GR"/>
              </w:rPr>
            </w:pPr>
          </w:p>
        </w:tc>
      </w:tr>
      <w:tr w:rsidR="00973A7C" w14:paraId="6ACCF050" w14:textId="77777777">
        <w:trPr>
          <w:trHeight w:val="309"/>
        </w:trPr>
        <w:tc>
          <w:tcPr>
            <w:tcW w:w="4478" w:type="dxa"/>
            <w:gridSpan w:val="2"/>
            <w:tcBorders>
              <w:top w:val="nil"/>
              <w:bottom w:val="nil"/>
            </w:tcBorders>
          </w:tcPr>
          <w:p w14:paraId="07A91CEE" w14:textId="77777777" w:rsidR="00973A7C" w:rsidRDefault="00A36609">
            <w:pPr>
              <w:pStyle w:val="TableParagraph"/>
              <w:spacing w:before="1"/>
            </w:pPr>
            <w:r>
              <w:t>απα</w:t>
            </w:r>
            <w:proofErr w:type="spellStart"/>
            <w:r>
              <w:t>ιτούμεν</w:t>
            </w:r>
            <w:proofErr w:type="spellEnd"/>
            <w:r>
              <w:t xml:space="preserve">α </w:t>
            </w:r>
            <w:proofErr w:type="spellStart"/>
            <w:r>
              <w:t>κριτήρι</w:t>
            </w:r>
            <w:proofErr w:type="spellEnd"/>
            <w:r>
              <w:t>α επ</w:t>
            </w:r>
            <w:proofErr w:type="spellStart"/>
            <w:r>
              <w:t>ιλογής</w:t>
            </w:r>
            <w:proofErr w:type="spellEnd"/>
            <w:r>
              <w:t>;</w:t>
            </w:r>
          </w:p>
        </w:tc>
        <w:tc>
          <w:tcPr>
            <w:tcW w:w="4510" w:type="dxa"/>
            <w:tcBorders>
              <w:top w:val="nil"/>
              <w:bottom w:val="nil"/>
            </w:tcBorders>
          </w:tcPr>
          <w:p w14:paraId="7DC78882" w14:textId="77777777" w:rsidR="00973A7C" w:rsidRDefault="00A36609">
            <w:pPr>
              <w:pStyle w:val="TableParagraph"/>
              <w:ind w:left="110"/>
            </w:pPr>
            <w:r>
              <w:t xml:space="preserve">δ) [] Ναι [] </w:t>
            </w:r>
            <w:proofErr w:type="spellStart"/>
            <w:r>
              <w:t>Όχι</w:t>
            </w:r>
            <w:proofErr w:type="spellEnd"/>
          </w:p>
        </w:tc>
      </w:tr>
      <w:tr w:rsidR="00973A7C" w14:paraId="3F14C963" w14:textId="77777777">
        <w:trPr>
          <w:trHeight w:val="308"/>
        </w:trPr>
        <w:tc>
          <w:tcPr>
            <w:tcW w:w="4478" w:type="dxa"/>
            <w:gridSpan w:val="2"/>
            <w:tcBorders>
              <w:top w:val="nil"/>
              <w:bottom w:val="nil"/>
            </w:tcBorders>
          </w:tcPr>
          <w:p w14:paraId="532C2E76" w14:textId="77777777" w:rsidR="00973A7C" w:rsidRDefault="00A36609">
            <w:pPr>
              <w:pStyle w:val="TableParagraph"/>
              <w:rPr>
                <w:b/>
              </w:rPr>
            </w:pPr>
            <w:proofErr w:type="spellStart"/>
            <w:r>
              <w:rPr>
                <w:b/>
              </w:rPr>
              <w:t>Εάν</w:t>
            </w:r>
            <w:proofErr w:type="spellEnd"/>
            <w:r>
              <w:rPr>
                <w:b/>
              </w:rPr>
              <w:t xml:space="preserve"> </w:t>
            </w:r>
            <w:proofErr w:type="spellStart"/>
            <w:r>
              <w:rPr>
                <w:b/>
              </w:rPr>
              <w:t>όχι</w:t>
            </w:r>
            <w:proofErr w:type="spellEnd"/>
            <w:r>
              <w:rPr>
                <w:b/>
              </w:rPr>
              <w:t>:</w:t>
            </w:r>
          </w:p>
        </w:tc>
        <w:tc>
          <w:tcPr>
            <w:tcW w:w="4510" w:type="dxa"/>
            <w:tcBorders>
              <w:top w:val="nil"/>
              <w:bottom w:val="nil"/>
            </w:tcBorders>
          </w:tcPr>
          <w:p w14:paraId="60FF5961" w14:textId="77777777" w:rsidR="00973A7C" w:rsidRDefault="00973A7C">
            <w:pPr>
              <w:pStyle w:val="TableParagraph"/>
              <w:ind w:left="0"/>
              <w:rPr>
                <w:rFonts w:ascii="Times New Roman"/>
              </w:rPr>
            </w:pPr>
          </w:p>
        </w:tc>
      </w:tr>
      <w:tr w:rsidR="00973A7C" w14:paraId="63BCD2D4" w14:textId="77777777">
        <w:trPr>
          <w:trHeight w:val="308"/>
        </w:trPr>
        <w:tc>
          <w:tcPr>
            <w:tcW w:w="4478" w:type="dxa"/>
            <w:gridSpan w:val="2"/>
            <w:tcBorders>
              <w:top w:val="nil"/>
              <w:bottom w:val="nil"/>
            </w:tcBorders>
          </w:tcPr>
          <w:p w14:paraId="1B7EAB11" w14:textId="77777777" w:rsidR="00973A7C" w:rsidRDefault="00A36609">
            <w:pPr>
              <w:pStyle w:val="TableParagraph"/>
              <w:tabs>
                <w:tab w:val="left" w:pos="2164"/>
                <w:tab w:val="left" w:pos="4134"/>
              </w:tabs>
              <w:spacing w:line="268" w:lineRule="exact"/>
              <w:rPr>
                <w:b/>
              </w:rPr>
            </w:pPr>
            <w:r>
              <w:rPr>
                <w:b/>
                <w:u w:val="single"/>
              </w:rPr>
              <w:t>Επιπ</w:t>
            </w:r>
            <w:proofErr w:type="spellStart"/>
            <w:r>
              <w:rPr>
                <w:b/>
                <w:u w:val="single"/>
              </w:rPr>
              <w:t>ροσθέτως</w:t>
            </w:r>
            <w:proofErr w:type="spellEnd"/>
            <w:r>
              <w:rPr>
                <w:b/>
                <w:u w:val="single"/>
              </w:rPr>
              <w:t>,</w:t>
            </w:r>
            <w:r>
              <w:rPr>
                <w:b/>
                <w:u w:val="single"/>
              </w:rPr>
              <w:tab/>
            </w:r>
            <w:proofErr w:type="spellStart"/>
            <w:r>
              <w:rPr>
                <w:b/>
                <w:u w:val="single"/>
              </w:rPr>
              <w:t>συμ</w:t>
            </w:r>
            <w:proofErr w:type="spellEnd"/>
            <w:r>
              <w:rPr>
                <w:b/>
                <w:u w:val="single"/>
              </w:rPr>
              <w:t>πληρώστε</w:t>
            </w:r>
            <w:r>
              <w:rPr>
                <w:b/>
                <w:u w:val="single"/>
              </w:rPr>
              <w:tab/>
            </w:r>
            <w:proofErr w:type="spellStart"/>
            <w:r>
              <w:rPr>
                <w:b/>
                <w:u w:val="single"/>
              </w:rPr>
              <w:t>τις</w:t>
            </w:r>
            <w:proofErr w:type="spellEnd"/>
          </w:p>
        </w:tc>
        <w:tc>
          <w:tcPr>
            <w:tcW w:w="4510" w:type="dxa"/>
            <w:tcBorders>
              <w:top w:val="nil"/>
              <w:bottom w:val="nil"/>
            </w:tcBorders>
          </w:tcPr>
          <w:p w14:paraId="65756551" w14:textId="77777777" w:rsidR="00973A7C" w:rsidRDefault="00973A7C">
            <w:pPr>
              <w:pStyle w:val="TableParagraph"/>
              <w:ind w:left="0"/>
              <w:rPr>
                <w:rFonts w:ascii="Times New Roman"/>
              </w:rPr>
            </w:pPr>
          </w:p>
        </w:tc>
      </w:tr>
      <w:tr w:rsidR="00973A7C" w:rsidRPr="008A3FA5" w14:paraId="4C86A5E1" w14:textId="77777777">
        <w:trPr>
          <w:trHeight w:val="312"/>
        </w:trPr>
        <w:tc>
          <w:tcPr>
            <w:tcW w:w="4478" w:type="dxa"/>
            <w:gridSpan w:val="2"/>
            <w:tcBorders>
              <w:top w:val="nil"/>
            </w:tcBorders>
          </w:tcPr>
          <w:p w14:paraId="5DF0F943" w14:textId="77777777" w:rsidR="00973A7C" w:rsidRPr="00691940" w:rsidRDefault="00A36609">
            <w:pPr>
              <w:pStyle w:val="TableParagraph"/>
              <w:rPr>
                <w:b/>
                <w:i/>
                <w:lang w:val="el-GR"/>
              </w:rPr>
            </w:pPr>
            <w:r w:rsidRPr="00691940">
              <w:rPr>
                <w:b/>
                <w:u w:val="single"/>
                <w:lang w:val="el-GR"/>
              </w:rPr>
              <w:t xml:space="preserve">πληροφορίες που λείπουν στο μέρος </w:t>
            </w:r>
            <w:r>
              <w:rPr>
                <w:b/>
                <w:u w:val="single"/>
              </w:rPr>
              <w:t>IV</w:t>
            </w:r>
            <w:r w:rsidRPr="00691940">
              <w:rPr>
                <w:b/>
                <w:i/>
                <w:lang w:val="el-GR"/>
              </w:rPr>
              <w:t>:</w:t>
            </w:r>
          </w:p>
        </w:tc>
        <w:tc>
          <w:tcPr>
            <w:tcW w:w="4510" w:type="dxa"/>
            <w:tcBorders>
              <w:top w:val="nil"/>
            </w:tcBorders>
          </w:tcPr>
          <w:p w14:paraId="00976EEA" w14:textId="77777777" w:rsidR="00973A7C" w:rsidRPr="00691940" w:rsidRDefault="00973A7C">
            <w:pPr>
              <w:pStyle w:val="TableParagraph"/>
              <w:ind w:left="0"/>
              <w:rPr>
                <w:rFonts w:ascii="Times New Roman"/>
                <w:lang w:val="el-GR"/>
              </w:rPr>
            </w:pPr>
          </w:p>
        </w:tc>
      </w:tr>
      <w:tr w:rsidR="00973A7C" w14:paraId="06185861" w14:textId="77777777" w:rsidTr="005A23C2">
        <w:trPr>
          <w:trHeight w:val="3703"/>
        </w:trPr>
        <w:tc>
          <w:tcPr>
            <w:tcW w:w="4478" w:type="dxa"/>
            <w:gridSpan w:val="2"/>
            <w:tcBorders>
              <w:bottom w:val="nil"/>
            </w:tcBorders>
          </w:tcPr>
          <w:p w14:paraId="64967C48" w14:textId="77777777" w:rsidR="00973A7C" w:rsidRPr="00691940" w:rsidRDefault="00A36609">
            <w:pPr>
              <w:pStyle w:val="TableParagraph"/>
              <w:spacing w:line="276" w:lineRule="auto"/>
              <w:ind w:right="91"/>
              <w:jc w:val="both"/>
              <w:rPr>
                <w:lang w:val="el-GR"/>
              </w:rPr>
            </w:pPr>
            <w:r w:rsidRPr="00691940">
              <w:rPr>
                <w:lang w:val="el-GR"/>
              </w:rPr>
              <w:t xml:space="preserve">ε) Ο οικονομικός φορέας θα είναι σε θέση να προσκομίσει </w:t>
            </w:r>
            <w:r w:rsidRPr="00691940">
              <w:rPr>
                <w:b/>
                <w:lang w:val="el-GR"/>
              </w:rPr>
              <w:t xml:space="preserve">βεβαίωση </w:t>
            </w:r>
            <w:r w:rsidRPr="00691940">
              <w:rPr>
                <w:lang w:val="el-GR"/>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7C2ACFC3" w14:textId="77777777" w:rsidR="00973A7C" w:rsidRPr="00691940" w:rsidRDefault="00A36609">
            <w:pPr>
              <w:pStyle w:val="TableParagraph"/>
              <w:spacing w:line="273" w:lineRule="auto"/>
              <w:ind w:right="92"/>
              <w:jc w:val="both"/>
              <w:rPr>
                <w:lang w:val="el-GR"/>
              </w:rPr>
            </w:pPr>
            <w:r w:rsidRPr="00691940">
              <w:rPr>
                <w:lang w:val="el-GR"/>
              </w:rPr>
              <w:t>Εάν η σχετική τεκμηρίωση διατίθεται ηλεκτρονικά, αναφέρετε:</w:t>
            </w:r>
          </w:p>
        </w:tc>
        <w:tc>
          <w:tcPr>
            <w:tcW w:w="4510" w:type="dxa"/>
            <w:tcBorders>
              <w:bottom w:val="nil"/>
            </w:tcBorders>
          </w:tcPr>
          <w:p w14:paraId="1171647A" w14:textId="77777777" w:rsidR="00973A7C" w:rsidRPr="00691940" w:rsidRDefault="00973A7C">
            <w:pPr>
              <w:pStyle w:val="TableParagraph"/>
              <w:ind w:left="0"/>
              <w:rPr>
                <w:b/>
                <w:lang w:val="el-GR"/>
              </w:rPr>
            </w:pPr>
          </w:p>
          <w:p w14:paraId="462860E1" w14:textId="77777777" w:rsidR="00973A7C" w:rsidRPr="00691940" w:rsidRDefault="00973A7C">
            <w:pPr>
              <w:pStyle w:val="TableParagraph"/>
              <w:ind w:left="0"/>
              <w:rPr>
                <w:b/>
                <w:lang w:val="el-GR"/>
              </w:rPr>
            </w:pPr>
          </w:p>
          <w:p w14:paraId="1619794C" w14:textId="77777777" w:rsidR="00973A7C" w:rsidRPr="00691940" w:rsidRDefault="00973A7C">
            <w:pPr>
              <w:pStyle w:val="TableParagraph"/>
              <w:ind w:left="0"/>
              <w:rPr>
                <w:b/>
                <w:lang w:val="el-GR"/>
              </w:rPr>
            </w:pPr>
          </w:p>
          <w:p w14:paraId="6A4F1F1D" w14:textId="77777777" w:rsidR="00973A7C" w:rsidRPr="00691940" w:rsidRDefault="00973A7C">
            <w:pPr>
              <w:pStyle w:val="TableParagraph"/>
              <w:ind w:left="0"/>
              <w:rPr>
                <w:b/>
                <w:lang w:val="el-GR"/>
              </w:rPr>
            </w:pPr>
          </w:p>
          <w:p w14:paraId="786998D0" w14:textId="77777777" w:rsidR="00973A7C" w:rsidRDefault="00A36609">
            <w:pPr>
              <w:pStyle w:val="TableParagraph"/>
              <w:spacing w:before="158"/>
              <w:ind w:left="110"/>
            </w:pPr>
            <w:r>
              <w:t xml:space="preserve">ε) [] Ναι [] </w:t>
            </w:r>
            <w:proofErr w:type="spellStart"/>
            <w:r>
              <w:t>Όχι</w:t>
            </w:r>
            <w:proofErr w:type="spellEnd"/>
          </w:p>
        </w:tc>
      </w:tr>
      <w:tr w:rsidR="00973A7C" w14:paraId="38B3CD92" w14:textId="77777777" w:rsidTr="005A23C2">
        <w:trPr>
          <w:trHeight w:val="1546"/>
        </w:trPr>
        <w:tc>
          <w:tcPr>
            <w:tcW w:w="4478" w:type="dxa"/>
            <w:gridSpan w:val="2"/>
            <w:tcBorders>
              <w:top w:val="nil"/>
            </w:tcBorders>
          </w:tcPr>
          <w:p w14:paraId="6F033B9B" w14:textId="77777777" w:rsidR="00973A7C" w:rsidRDefault="00973A7C">
            <w:pPr>
              <w:pStyle w:val="TableParagraph"/>
              <w:ind w:left="0"/>
              <w:rPr>
                <w:rFonts w:ascii="Times New Roman"/>
              </w:rPr>
            </w:pPr>
          </w:p>
        </w:tc>
        <w:tc>
          <w:tcPr>
            <w:tcW w:w="4510" w:type="dxa"/>
            <w:tcBorders>
              <w:top w:val="nil"/>
            </w:tcBorders>
          </w:tcPr>
          <w:p w14:paraId="6A129641" w14:textId="77777777" w:rsidR="00973A7C" w:rsidRPr="00691940" w:rsidRDefault="00A36609">
            <w:pPr>
              <w:pStyle w:val="TableParagraph"/>
              <w:spacing w:line="276" w:lineRule="auto"/>
              <w:ind w:left="110" w:right="89"/>
              <w:jc w:val="both"/>
              <w:rPr>
                <w:i/>
                <w:lang w:val="el-GR"/>
              </w:rPr>
            </w:pPr>
            <w:r w:rsidRPr="00691940">
              <w:rPr>
                <w:i/>
                <w:lang w:val="el-GR"/>
              </w:rPr>
              <w:t>(διαδικτυακή διεύθυνση, αρχή ή φορέας έκδοσης, επακριβή στοιχεία αναφοράς των εγγράφων):</w:t>
            </w:r>
          </w:p>
          <w:p w14:paraId="661B19A5" w14:textId="77777777" w:rsidR="00973A7C" w:rsidRDefault="00A36609">
            <w:pPr>
              <w:pStyle w:val="TableParagraph"/>
              <w:spacing w:line="268" w:lineRule="exact"/>
              <w:ind w:left="110"/>
              <w:rPr>
                <w:i/>
              </w:rPr>
            </w:pPr>
            <w:r>
              <w:rPr>
                <w:i/>
              </w:rPr>
              <w:t>[……][……][……][……]</w:t>
            </w:r>
          </w:p>
        </w:tc>
      </w:tr>
      <w:tr w:rsidR="00973A7C" w14:paraId="1DC19B11" w14:textId="77777777" w:rsidTr="005A23C2">
        <w:trPr>
          <w:trHeight w:val="429"/>
        </w:trPr>
        <w:tc>
          <w:tcPr>
            <w:tcW w:w="4478" w:type="dxa"/>
            <w:gridSpan w:val="2"/>
          </w:tcPr>
          <w:p w14:paraId="64E232D4" w14:textId="77777777" w:rsidR="00973A7C" w:rsidRDefault="00A36609">
            <w:pPr>
              <w:pStyle w:val="TableParagraph"/>
              <w:spacing w:before="116"/>
              <w:rPr>
                <w:b/>
                <w:i/>
              </w:rPr>
            </w:pPr>
            <w:proofErr w:type="spellStart"/>
            <w:r>
              <w:rPr>
                <w:b/>
                <w:i/>
              </w:rPr>
              <w:t>Τρό</w:t>
            </w:r>
            <w:proofErr w:type="spellEnd"/>
            <w:r>
              <w:rPr>
                <w:b/>
                <w:i/>
              </w:rPr>
              <w:t xml:space="preserve">πος </w:t>
            </w:r>
            <w:proofErr w:type="spellStart"/>
            <w:r>
              <w:rPr>
                <w:b/>
                <w:i/>
              </w:rPr>
              <w:t>συμμετοχής</w:t>
            </w:r>
            <w:proofErr w:type="spellEnd"/>
            <w:r>
              <w:rPr>
                <w:b/>
                <w:i/>
              </w:rPr>
              <w:t>:</w:t>
            </w:r>
          </w:p>
        </w:tc>
        <w:tc>
          <w:tcPr>
            <w:tcW w:w="4510" w:type="dxa"/>
          </w:tcPr>
          <w:p w14:paraId="54C4D238" w14:textId="77777777" w:rsidR="00973A7C" w:rsidRDefault="00A36609">
            <w:pPr>
              <w:pStyle w:val="TableParagraph"/>
              <w:spacing w:line="265" w:lineRule="exact"/>
              <w:ind w:left="110"/>
              <w:rPr>
                <w:b/>
                <w:i/>
              </w:rPr>
            </w:pPr>
            <w:r>
              <w:rPr>
                <w:b/>
                <w:i/>
              </w:rPr>
              <w:t>Απ</w:t>
            </w:r>
            <w:proofErr w:type="spellStart"/>
            <w:r>
              <w:rPr>
                <w:b/>
                <w:i/>
              </w:rPr>
              <w:t>άντηση</w:t>
            </w:r>
            <w:proofErr w:type="spellEnd"/>
            <w:r>
              <w:rPr>
                <w:b/>
                <w:i/>
              </w:rPr>
              <w:t>:</w:t>
            </w:r>
          </w:p>
        </w:tc>
      </w:tr>
      <w:tr w:rsidR="00973A7C" w14:paraId="54D3670E" w14:textId="77777777" w:rsidTr="005A23C2">
        <w:trPr>
          <w:trHeight w:val="926"/>
        </w:trPr>
        <w:tc>
          <w:tcPr>
            <w:tcW w:w="4478" w:type="dxa"/>
            <w:gridSpan w:val="2"/>
          </w:tcPr>
          <w:p w14:paraId="2766A428" w14:textId="77777777" w:rsidR="00973A7C" w:rsidRPr="00691940" w:rsidRDefault="00A36609">
            <w:pPr>
              <w:pStyle w:val="TableParagraph"/>
              <w:tabs>
                <w:tab w:val="left" w:pos="508"/>
                <w:tab w:val="left" w:pos="1843"/>
                <w:tab w:val="left" w:pos="2779"/>
                <w:tab w:val="left" w:pos="4048"/>
              </w:tabs>
              <w:spacing w:line="265" w:lineRule="exact"/>
              <w:rPr>
                <w:lang w:val="el-GR"/>
              </w:rPr>
            </w:pPr>
            <w:r w:rsidRPr="00691940">
              <w:rPr>
                <w:lang w:val="el-GR"/>
              </w:rPr>
              <w:t>Ο</w:t>
            </w:r>
            <w:r w:rsidRPr="00691940">
              <w:rPr>
                <w:lang w:val="el-GR"/>
              </w:rPr>
              <w:tab/>
              <w:t>οικονομικός</w:t>
            </w:r>
            <w:r w:rsidRPr="00691940">
              <w:rPr>
                <w:lang w:val="el-GR"/>
              </w:rPr>
              <w:tab/>
              <w:t>φορέας</w:t>
            </w:r>
            <w:r w:rsidRPr="00691940">
              <w:rPr>
                <w:lang w:val="el-GR"/>
              </w:rPr>
              <w:tab/>
              <w:t>συμμετέχει</w:t>
            </w:r>
            <w:r w:rsidRPr="00691940">
              <w:rPr>
                <w:lang w:val="el-GR"/>
              </w:rPr>
              <w:tab/>
              <w:t>στη</w:t>
            </w:r>
          </w:p>
          <w:p w14:paraId="27B4693A" w14:textId="77777777" w:rsidR="00973A7C" w:rsidRPr="00691940" w:rsidRDefault="00A36609">
            <w:pPr>
              <w:pStyle w:val="TableParagraph"/>
              <w:spacing w:line="310" w:lineRule="atLeast"/>
              <w:rPr>
                <w:lang w:val="el-GR"/>
              </w:rPr>
            </w:pPr>
            <w:r w:rsidRPr="00691940">
              <w:rPr>
                <w:lang w:val="el-GR"/>
              </w:rPr>
              <w:t>διαδικασία σύναψης δημόσιας σύμβασης από κοινού με άλλους</w:t>
            </w:r>
            <w:r>
              <w:rPr>
                <w:vertAlign w:val="superscript"/>
              </w:rPr>
              <w:t>v</w:t>
            </w:r>
            <w:r w:rsidRPr="00691940">
              <w:rPr>
                <w:lang w:val="el-GR"/>
              </w:rPr>
              <w:t>;</w:t>
            </w:r>
          </w:p>
        </w:tc>
        <w:tc>
          <w:tcPr>
            <w:tcW w:w="4510" w:type="dxa"/>
          </w:tcPr>
          <w:p w14:paraId="4F358F9D" w14:textId="77777777" w:rsidR="00973A7C" w:rsidRDefault="00A36609">
            <w:pPr>
              <w:pStyle w:val="TableParagraph"/>
              <w:spacing w:line="265" w:lineRule="exact"/>
              <w:ind w:left="110"/>
            </w:pPr>
            <w:r>
              <w:t xml:space="preserve">[] Ναι [] </w:t>
            </w:r>
            <w:proofErr w:type="spellStart"/>
            <w:r>
              <w:t>Όχι</w:t>
            </w:r>
            <w:proofErr w:type="spellEnd"/>
          </w:p>
        </w:tc>
      </w:tr>
      <w:tr w:rsidR="00973A7C" w14:paraId="05C512E3" w14:textId="77777777" w:rsidTr="005A23C2">
        <w:trPr>
          <w:trHeight w:val="618"/>
        </w:trPr>
        <w:tc>
          <w:tcPr>
            <w:tcW w:w="8988" w:type="dxa"/>
            <w:gridSpan w:val="3"/>
            <w:shd w:val="clear" w:color="auto" w:fill="C0C0C0"/>
          </w:tcPr>
          <w:p w14:paraId="4D2568F0" w14:textId="77777777" w:rsidR="00973A7C" w:rsidRPr="00691940" w:rsidRDefault="00A36609">
            <w:pPr>
              <w:pStyle w:val="TableParagraph"/>
              <w:spacing w:line="265" w:lineRule="exact"/>
              <w:rPr>
                <w:i/>
                <w:lang w:val="el-GR"/>
              </w:rPr>
            </w:pPr>
            <w:r w:rsidRPr="00691940">
              <w:rPr>
                <w:b/>
                <w:i/>
                <w:lang w:val="el-GR"/>
              </w:rPr>
              <w:t>Εάν ναι</w:t>
            </w:r>
            <w:r w:rsidRPr="00691940">
              <w:rPr>
                <w:i/>
                <w:lang w:val="el-GR"/>
              </w:rPr>
              <w:t>, μεριμνήστε για την υποβολή χωριστού εντύπου ΤΕΥΔ από τους άλλους εμπλεκόμενους</w:t>
            </w:r>
          </w:p>
          <w:p w14:paraId="2F37ABC3" w14:textId="77777777" w:rsidR="00973A7C" w:rsidRDefault="00A36609">
            <w:pPr>
              <w:pStyle w:val="TableParagraph"/>
              <w:spacing w:before="41"/>
              <w:rPr>
                <w:i/>
              </w:rPr>
            </w:pPr>
            <w:proofErr w:type="spellStart"/>
            <w:r>
              <w:rPr>
                <w:i/>
              </w:rPr>
              <w:t>οικονομικούς</w:t>
            </w:r>
            <w:proofErr w:type="spellEnd"/>
            <w:r>
              <w:rPr>
                <w:i/>
              </w:rPr>
              <w:t xml:space="preserve"> </w:t>
            </w:r>
            <w:proofErr w:type="spellStart"/>
            <w:r>
              <w:rPr>
                <w:i/>
              </w:rPr>
              <w:t>φορείς</w:t>
            </w:r>
            <w:proofErr w:type="spellEnd"/>
            <w:r>
              <w:rPr>
                <w:i/>
              </w:rPr>
              <w:t>.</w:t>
            </w:r>
          </w:p>
        </w:tc>
      </w:tr>
      <w:tr w:rsidR="00973A7C" w14:paraId="50BC60D0" w14:textId="77777777" w:rsidTr="005A23C2">
        <w:trPr>
          <w:trHeight w:val="305"/>
        </w:trPr>
        <w:tc>
          <w:tcPr>
            <w:tcW w:w="4478" w:type="dxa"/>
            <w:gridSpan w:val="2"/>
            <w:tcBorders>
              <w:bottom w:val="nil"/>
            </w:tcBorders>
          </w:tcPr>
          <w:p w14:paraId="74724708" w14:textId="77777777" w:rsidR="00973A7C" w:rsidRDefault="00A36609">
            <w:pPr>
              <w:pStyle w:val="TableParagraph"/>
              <w:spacing w:line="265" w:lineRule="exact"/>
            </w:pPr>
            <w:proofErr w:type="spellStart"/>
            <w:r>
              <w:rPr>
                <w:b/>
              </w:rPr>
              <w:t>Εάν</w:t>
            </w:r>
            <w:proofErr w:type="spellEnd"/>
            <w:r>
              <w:rPr>
                <w:b/>
              </w:rPr>
              <w:t xml:space="preserve"> ναι</w:t>
            </w:r>
            <w:r>
              <w:t>:</w:t>
            </w:r>
          </w:p>
        </w:tc>
        <w:tc>
          <w:tcPr>
            <w:tcW w:w="4510" w:type="dxa"/>
            <w:tcBorders>
              <w:bottom w:val="nil"/>
            </w:tcBorders>
          </w:tcPr>
          <w:p w14:paraId="5F1C036D" w14:textId="77777777" w:rsidR="00973A7C" w:rsidRDefault="00973A7C">
            <w:pPr>
              <w:pStyle w:val="TableParagraph"/>
              <w:ind w:left="0"/>
              <w:rPr>
                <w:rFonts w:ascii="Times New Roman"/>
              </w:rPr>
            </w:pPr>
          </w:p>
        </w:tc>
      </w:tr>
      <w:tr w:rsidR="00973A7C" w14:paraId="58206329" w14:textId="77777777" w:rsidTr="005A23C2">
        <w:trPr>
          <w:trHeight w:val="308"/>
        </w:trPr>
        <w:tc>
          <w:tcPr>
            <w:tcW w:w="4478" w:type="dxa"/>
            <w:gridSpan w:val="2"/>
            <w:tcBorders>
              <w:top w:val="nil"/>
              <w:bottom w:val="nil"/>
            </w:tcBorders>
          </w:tcPr>
          <w:p w14:paraId="65DADAD6" w14:textId="77777777" w:rsidR="00973A7C" w:rsidRPr="00691940" w:rsidRDefault="00A36609">
            <w:pPr>
              <w:pStyle w:val="TableParagraph"/>
              <w:rPr>
                <w:lang w:val="el-GR"/>
              </w:rPr>
            </w:pPr>
            <w:r w:rsidRPr="00691940">
              <w:rPr>
                <w:lang w:val="el-GR"/>
              </w:rPr>
              <w:t>α) Αναφέρετε τον ρόλο του οικονομικού φορέα</w:t>
            </w:r>
          </w:p>
        </w:tc>
        <w:tc>
          <w:tcPr>
            <w:tcW w:w="4510" w:type="dxa"/>
            <w:tcBorders>
              <w:top w:val="nil"/>
              <w:bottom w:val="nil"/>
            </w:tcBorders>
          </w:tcPr>
          <w:p w14:paraId="180A2454" w14:textId="77777777" w:rsidR="00973A7C" w:rsidRDefault="00A36609">
            <w:pPr>
              <w:pStyle w:val="TableParagraph"/>
              <w:ind w:left="110"/>
            </w:pPr>
            <w:r>
              <w:t>α) [……]</w:t>
            </w:r>
          </w:p>
        </w:tc>
      </w:tr>
      <w:tr w:rsidR="00973A7C" w:rsidRPr="008A3FA5" w14:paraId="1C291FB4" w14:textId="77777777" w:rsidTr="005A23C2">
        <w:trPr>
          <w:trHeight w:val="308"/>
        </w:trPr>
        <w:tc>
          <w:tcPr>
            <w:tcW w:w="4478" w:type="dxa"/>
            <w:gridSpan w:val="2"/>
            <w:tcBorders>
              <w:top w:val="nil"/>
              <w:bottom w:val="nil"/>
            </w:tcBorders>
          </w:tcPr>
          <w:p w14:paraId="6D890205" w14:textId="77777777" w:rsidR="00973A7C" w:rsidRPr="00691940" w:rsidRDefault="00A36609">
            <w:pPr>
              <w:pStyle w:val="TableParagraph"/>
              <w:tabs>
                <w:tab w:val="left" w:pos="3194"/>
              </w:tabs>
              <w:spacing w:line="268" w:lineRule="exact"/>
              <w:rPr>
                <w:lang w:val="el-GR"/>
              </w:rPr>
            </w:pPr>
            <w:r w:rsidRPr="00691940">
              <w:rPr>
                <w:lang w:val="el-GR"/>
              </w:rPr>
              <w:t xml:space="preserve">στην   ένωση </w:t>
            </w:r>
            <w:r w:rsidRPr="00691940">
              <w:rPr>
                <w:spacing w:val="26"/>
                <w:lang w:val="el-GR"/>
              </w:rPr>
              <w:t xml:space="preserve"> </w:t>
            </w:r>
            <w:r w:rsidRPr="00691940">
              <w:rPr>
                <w:lang w:val="el-GR"/>
              </w:rPr>
              <w:t xml:space="preserve">ή </w:t>
            </w:r>
            <w:r w:rsidRPr="00691940">
              <w:rPr>
                <w:spacing w:val="37"/>
                <w:lang w:val="el-GR"/>
              </w:rPr>
              <w:t xml:space="preserve"> </w:t>
            </w:r>
            <w:r w:rsidRPr="00691940">
              <w:rPr>
                <w:lang w:val="el-GR"/>
              </w:rPr>
              <w:t>κοινοπραξία</w:t>
            </w:r>
            <w:r w:rsidRPr="00691940">
              <w:rPr>
                <w:lang w:val="el-GR"/>
              </w:rPr>
              <w:tab/>
              <w:t>(επικεφαλής,</w:t>
            </w:r>
          </w:p>
        </w:tc>
        <w:tc>
          <w:tcPr>
            <w:tcW w:w="4510" w:type="dxa"/>
            <w:tcBorders>
              <w:top w:val="nil"/>
              <w:bottom w:val="nil"/>
            </w:tcBorders>
          </w:tcPr>
          <w:p w14:paraId="3C1F69C3" w14:textId="77777777" w:rsidR="00973A7C" w:rsidRPr="00691940" w:rsidRDefault="00973A7C">
            <w:pPr>
              <w:pStyle w:val="TableParagraph"/>
              <w:ind w:left="0"/>
              <w:rPr>
                <w:rFonts w:ascii="Times New Roman"/>
                <w:lang w:val="el-GR"/>
              </w:rPr>
            </w:pPr>
          </w:p>
        </w:tc>
      </w:tr>
      <w:tr w:rsidR="00973A7C" w14:paraId="03810131" w14:textId="77777777" w:rsidTr="005A23C2">
        <w:trPr>
          <w:trHeight w:val="309"/>
        </w:trPr>
        <w:tc>
          <w:tcPr>
            <w:tcW w:w="4478" w:type="dxa"/>
            <w:gridSpan w:val="2"/>
            <w:tcBorders>
              <w:top w:val="nil"/>
              <w:bottom w:val="nil"/>
            </w:tcBorders>
          </w:tcPr>
          <w:p w14:paraId="70B20944" w14:textId="77777777" w:rsidR="00973A7C" w:rsidRDefault="00A36609">
            <w:pPr>
              <w:pStyle w:val="TableParagraph"/>
            </w:pPr>
            <w:r>
              <w:t>υπ</w:t>
            </w:r>
            <w:proofErr w:type="spellStart"/>
            <w:r>
              <w:t>εύθυνος</w:t>
            </w:r>
            <w:proofErr w:type="spellEnd"/>
            <w:r>
              <w:t xml:space="preserve"> </w:t>
            </w:r>
            <w:proofErr w:type="spellStart"/>
            <w:r>
              <w:t>γι</w:t>
            </w:r>
            <w:proofErr w:type="spellEnd"/>
            <w:r>
              <w:t xml:space="preserve">α </w:t>
            </w:r>
            <w:proofErr w:type="spellStart"/>
            <w:r>
              <w:t>συγκεκριμέν</w:t>
            </w:r>
            <w:proofErr w:type="spellEnd"/>
            <w:r>
              <w:t>α κα</w:t>
            </w:r>
            <w:proofErr w:type="spellStart"/>
            <w:r>
              <w:t>θήκοντ</w:t>
            </w:r>
            <w:proofErr w:type="spellEnd"/>
            <w:r>
              <w:t>α …):</w:t>
            </w:r>
          </w:p>
        </w:tc>
        <w:tc>
          <w:tcPr>
            <w:tcW w:w="4510" w:type="dxa"/>
            <w:tcBorders>
              <w:top w:val="nil"/>
              <w:bottom w:val="nil"/>
            </w:tcBorders>
          </w:tcPr>
          <w:p w14:paraId="791A5D7A" w14:textId="77777777" w:rsidR="00973A7C" w:rsidRDefault="00973A7C">
            <w:pPr>
              <w:pStyle w:val="TableParagraph"/>
              <w:ind w:left="0"/>
              <w:rPr>
                <w:rFonts w:ascii="Times New Roman"/>
              </w:rPr>
            </w:pPr>
          </w:p>
        </w:tc>
      </w:tr>
      <w:tr w:rsidR="00973A7C" w:rsidRPr="008A3FA5" w14:paraId="161F60E8" w14:textId="77777777" w:rsidTr="005A23C2">
        <w:trPr>
          <w:trHeight w:val="308"/>
        </w:trPr>
        <w:tc>
          <w:tcPr>
            <w:tcW w:w="4478" w:type="dxa"/>
            <w:gridSpan w:val="2"/>
            <w:tcBorders>
              <w:top w:val="nil"/>
              <w:bottom w:val="nil"/>
            </w:tcBorders>
          </w:tcPr>
          <w:p w14:paraId="07176FA0" w14:textId="77777777" w:rsidR="00973A7C" w:rsidRPr="00691940" w:rsidRDefault="00A36609">
            <w:pPr>
              <w:pStyle w:val="TableParagraph"/>
              <w:rPr>
                <w:lang w:val="el-GR"/>
              </w:rPr>
            </w:pPr>
            <w:r w:rsidRPr="00691940">
              <w:rPr>
                <w:lang w:val="el-GR"/>
              </w:rPr>
              <w:t>β) Προσδιορίστε τους άλλους οικονομικούς</w:t>
            </w:r>
          </w:p>
        </w:tc>
        <w:tc>
          <w:tcPr>
            <w:tcW w:w="4510" w:type="dxa"/>
            <w:tcBorders>
              <w:top w:val="nil"/>
              <w:bottom w:val="nil"/>
            </w:tcBorders>
          </w:tcPr>
          <w:p w14:paraId="2921F0CB" w14:textId="77777777" w:rsidR="00973A7C" w:rsidRPr="00691940" w:rsidRDefault="00973A7C">
            <w:pPr>
              <w:pStyle w:val="TableParagraph"/>
              <w:ind w:left="0"/>
              <w:rPr>
                <w:rFonts w:ascii="Times New Roman"/>
                <w:lang w:val="el-GR"/>
              </w:rPr>
            </w:pPr>
          </w:p>
        </w:tc>
      </w:tr>
      <w:tr w:rsidR="00973A7C" w14:paraId="3D033F91" w14:textId="77777777" w:rsidTr="005A23C2">
        <w:trPr>
          <w:trHeight w:val="308"/>
        </w:trPr>
        <w:tc>
          <w:tcPr>
            <w:tcW w:w="4478" w:type="dxa"/>
            <w:gridSpan w:val="2"/>
            <w:tcBorders>
              <w:top w:val="nil"/>
              <w:bottom w:val="nil"/>
            </w:tcBorders>
          </w:tcPr>
          <w:p w14:paraId="4CD570DC" w14:textId="77777777" w:rsidR="00973A7C" w:rsidRPr="00691940" w:rsidRDefault="00A36609">
            <w:pPr>
              <w:pStyle w:val="TableParagraph"/>
              <w:spacing w:line="268" w:lineRule="exact"/>
              <w:rPr>
                <w:lang w:val="el-GR"/>
              </w:rPr>
            </w:pPr>
            <w:r w:rsidRPr="00691940">
              <w:rPr>
                <w:lang w:val="el-GR"/>
              </w:rPr>
              <w:t>φορείς που συμμετέχουν από κοινού στη</w:t>
            </w:r>
          </w:p>
        </w:tc>
        <w:tc>
          <w:tcPr>
            <w:tcW w:w="4510" w:type="dxa"/>
            <w:tcBorders>
              <w:top w:val="nil"/>
              <w:bottom w:val="nil"/>
            </w:tcBorders>
          </w:tcPr>
          <w:p w14:paraId="335773D3" w14:textId="77777777" w:rsidR="00973A7C" w:rsidRDefault="00A36609">
            <w:pPr>
              <w:pStyle w:val="TableParagraph"/>
              <w:spacing w:line="268" w:lineRule="exact"/>
              <w:ind w:left="110"/>
            </w:pPr>
            <w:r>
              <w:t>β) [……]</w:t>
            </w:r>
          </w:p>
        </w:tc>
      </w:tr>
      <w:tr w:rsidR="00973A7C" w14:paraId="50FE3943" w14:textId="77777777" w:rsidTr="005A23C2">
        <w:trPr>
          <w:trHeight w:val="309"/>
        </w:trPr>
        <w:tc>
          <w:tcPr>
            <w:tcW w:w="4478" w:type="dxa"/>
            <w:gridSpan w:val="2"/>
            <w:tcBorders>
              <w:top w:val="nil"/>
              <w:bottom w:val="nil"/>
            </w:tcBorders>
          </w:tcPr>
          <w:p w14:paraId="40AA7651" w14:textId="77777777" w:rsidR="00973A7C" w:rsidRDefault="00A36609">
            <w:pPr>
              <w:pStyle w:val="TableParagraph"/>
            </w:pPr>
            <w:proofErr w:type="spellStart"/>
            <w:r>
              <w:t>δι</w:t>
            </w:r>
            <w:proofErr w:type="spellEnd"/>
            <w:r>
              <w:t xml:space="preserve">αδικασία </w:t>
            </w:r>
            <w:proofErr w:type="spellStart"/>
            <w:r>
              <w:t>σύν</w:t>
            </w:r>
            <w:proofErr w:type="spellEnd"/>
            <w:r>
              <w:t xml:space="preserve">αψης </w:t>
            </w:r>
            <w:proofErr w:type="spellStart"/>
            <w:r>
              <w:t>δημόσι</w:t>
            </w:r>
            <w:proofErr w:type="spellEnd"/>
            <w:r>
              <w:t xml:space="preserve">ας </w:t>
            </w:r>
            <w:proofErr w:type="spellStart"/>
            <w:r>
              <w:t>σύμ</w:t>
            </w:r>
            <w:proofErr w:type="spellEnd"/>
            <w:r>
              <w:t>βασης:</w:t>
            </w:r>
          </w:p>
        </w:tc>
        <w:tc>
          <w:tcPr>
            <w:tcW w:w="4510" w:type="dxa"/>
            <w:tcBorders>
              <w:top w:val="nil"/>
              <w:bottom w:val="nil"/>
            </w:tcBorders>
          </w:tcPr>
          <w:p w14:paraId="6689D6B1" w14:textId="77777777" w:rsidR="00973A7C" w:rsidRDefault="00973A7C">
            <w:pPr>
              <w:pStyle w:val="TableParagraph"/>
              <w:ind w:left="0"/>
              <w:rPr>
                <w:rFonts w:ascii="Times New Roman"/>
              </w:rPr>
            </w:pPr>
          </w:p>
        </w:tc>
      </w:tr>
      <w:tr w:rsidR="00973A7C" w:rsidRPr="008A3FA5" w14:paraId="24455BB5" w14:textId="77777777" w:rsidTr="005A23C2">
        <w:trPr>
          <w:trHeight w:val="308"/>
        </w:trPr>
        <w:tc>
          <w:tcPr>
            <w:tcW w:w="4478" w:type="dxa"/>
            <w:gridSpan w:val="2"/>
            <w:tcBorders>
              <w:top w:val="nil"/>
              <w:bottom w:val="nil"/>
            </w:tcBorders>
          </w:tcPr>
          <w:p w14:paraId="43E7ADEF" w14:textId="77777777" w:rsidR="00973A7C" w:rsidRPr="00691940" w:rsidRDefault="00A36609">
            <w:pPr>
              <w:pStyle w:val="TableParagraph"/>
              <w:tabs>
                <w:tab w:val="left" w:pos="628"/>
                <w:tab w:val="left" w:pos="1430"/>
                <w:tab w:val="left" w:pos="2826"/>
                <w:tab w:val="left" w:pos="4077"/>
              </w:tabs>
              <w:rPr>
                <w:lang w:val="el-GR"/>
              </w:rPr>
            </w:pPr>
            <w:r w:rsidRPr="00691940">
              <w:rPr>
                <w:lang w:val="el-GR"/>
              </w:rPr>
              <w:lastRenderedPageBreak/>
              <w:t>γ)</w:t>
            </w:r>
            <w:r w:rsidRPr="00691940">
              <w:rPr>
                <w:lang w:val="el-GR"/>
              </w:rPr>
              <w:tab/>
              <w:t>Κατά</w:t>
            </w:r>
            <w:r w:rsidRPr="00691940">
              <w:rPr>
                <w:lang w:val="el-GR"/>
              </w:rPr>
              <w:tab/>
              <w:t>περίπτωση,</w:t>
            </w:r>
            <w:r w:rsidRPr="00691940">
              <w:rPr>
                <w:lang w:val="el-GR"/>
              </w:rPr>
              <w:tab/>
              <w:t>επωνυμία</w:t>
            </w:r>
            <w:r w:rsidRPr="00691940">
              <w:rPr>
                <w:lang w:val="el-GR"/>
              </w:rPr>
              <w:tab/>
              <w:t>της</w:t>
            </w:r>
          </w:p>
        </w:tc>
        <w:tc>
          <w:tcPr>
            <w:tcW w:w="4510" w:type="dxa"/>
            <w:tcBorders>
              <w:top w:val="nil"/>
              <w:bottom w:val="nil"/>
            </w:tcBorders>
          </w:tcPr>
          <w:p w14:paraId="2A088790" w14:textId="77777777" w:rsidR="00973A7C" w:rsidRPr="00691940" w:rsidRDefault="00973A7C">
            <w:pPr>
              <w:pStyle w:val="TableParagraph"/>
              <w:ind w:left="0"/>
              <w:rPr>
                <w:rFonts w:ascii="Times New Roman"/>
                <w:lang w:val="el-GR"/>
              </w:rPr>
            </w:pPr>
          </w:p>
        </w:tc>
      </w:tr>
      <w:tr w:rsidR="00973A7C" w14:paraId="712CF1AC" w14:textId="77777777" w:rsidTr="005A23C2">
        <w:trPr>
          <w:trHeight w:val="311"/>
        </w:trPr>
        <w:tc>
          <w:tcPr>
            <w:tcW w:w="4478" w:type="dxa"/>
            <w:gridSpan w:val="2"/>
            <w:tcBorders>
              <w:top w:val="nil"/>
            </w:tcBorders>
          </w:tcPr>
          <w:p w14:paraId="13DBF1AB" w14:textId="77777777" w:rsidR="00973A7C" w:rsidRDefault="00A36609">
            <w:pPr>
              <w:pStyle w:val="TableParagraph"/>
              <w:spacing w:line="268" w:lineRule="exact"/>
            </w:pPr>
            <w:proofErr w:type="spellStart"/>
            <w:r>
              <w:t>συμμετέχουσ</w:t>
            </w:r>
            <w:proofErr w:type="spellEnd"/>
            <w:r>
              <w:t xml:space="preserve">ας </w:t>
            </w:r>
            <w:proofErr w:type="spellStart"/>
            <w:r>
              <w:t>ένωσης</w:t>
            </w:r>
            <w:proofErr w:type="spellEnd"/>
            <w:r>
              <w:t xml:space="preserve"> ή </w:t>
            </w:r>
            <w:proofErr w:type="spellStart"/>
            <w:r>
              <w:t>κοινο</w:t>
            </w:r>
            <w:proofErr w:type="spellEnd"/>
            <w:r>
              <w:t>πραξίας.</w:t>
            </w:r>
          </w:p>
        </w:tc>
        <w:tc>
          <w:tcPr>
            <w:tcW w:w="4510" w:type="dxa"/>
            <w:tcBorders>
              <w:top w:val="nil"/>
            </w:tcBorders>
          </w:tcPr>
          <w:p w14:paraId="77D2E876" w14:textId="77777777" w:rsidR="00973A7C" w:rsidRDefault="00A36609">
            <w:pPr>
              <w:pStyle w:val="TableParagraph"/>
              <w:spacing w:line="268" w:lineRule="exact"/>
              <w:ind w:left="110"/>
            </w:pPr>
            <w:r>
              <w:t>γ) [……]</w:t>
            </w:r>
          </w:p>
        </w:tc>
      </w:tr>
    </w:tbl>
    <w:p w14:paraId="0B0F2262" w14:textId="77777777" w:rsidR="008B211B" w:rsidRDefault="008B211B">
      <w:pPr>
        <w:spacing w:before="56"/>
        <w:ind w:right="77"/>
        <w:jc w:val="center"/>
        <w:rPr>
          <w:b/>
          <w:lang w:val="el-GR"/>
        </w:rPr>
      </w:pPr>
    </w:p>
    <w:p w14:paraId="5EA6B8F4" w14:textId="77777777" w:rsidR="00973A7C" w:rsidRPr="00691940" w:rsidRDefault="00A36609">
      <w:pPr>
        <w:spacing w:before="56"/>
        <w:ind w:right="77"/>
        <w:jc w:val="center"/>
        <w:rPr>
          <w:b/>
          <w:lang w:val="el-GR"/>
        </w:rPr>
      </w:pPr>
      <w:r w:rsidRPr="00691940">
        <w:rPr>
          <w:b/>
          <w:lang w:val="el-GR"/>
        </w:rPr>
        <w:t>Β: Πληροφορίες σχετικά με τους νόμιμους εκπροσώπους του οικονομικού φορέα</w:t>
      </w:r>
    </w:p>
    <w:p w14:paraId="3D12610D" w14:textId="77777777" w:rsidR="00973A7C" w:rsidRPr="00691940" w:rsidRDefault="00D530F2">
      <w:pPr>
        <w:pStyle w:val="a3"/>
        <w:spacing w:before="8"/>
        <w:rPr>
          <w:b/>
          <w:sz w:val="16"/>
          <w:lang w:val="el-GR"/>
        </w:rPr>
      </w:pPr>
      <w:r>
        <w:rPr>
          <w:noProof/>
        </w:rPr>
        <mc:AlternateContent>
          <mc:Choice Requires="wps">
            <w:drawing>
              <wp:anchor distT="0" distB="0" distL="0" distR="0" simplePos="0" relativeHeight="251726848" behindDoc="1" locked="0" layoutInCell="1" allowOverlap="1" wp14:anchorId="00D39AF9" wp14:editId="50ECEDD7">
                <wp:simplePos x="0" y="0"/>
                <wp:positionH relativeFrom="page">
                  <wp:posOffset>685800</wp:posOffset>
                </wp:positionH>
                <wp:positionV relativeFrom="paragraph">
                  <wp:posOffset>158750</wp:posOffset>
                </wp:positionV>
                <wp:extent cx="5743575" cy="614680"/>
                <wp:effectExtent l="0" t="0" r="28575" b="13970"/>
                <wp:wrapTopAndBottom/>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14680"/>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F1FFC9" w14:textId="77777777" w:rsidR="00684906" w:rsidRPr="00691940" w:rsidRDefault="00684906">
                            <w:pPr>
                              <w:spacing w:before="16" w:line="276" w:lineRule="auto"/>
                              <w:ind w:left="47" w:right="44"/>
                              <w:jc w:val="both"/>
                              <w:rPr>
                                <w:i/>
                                <w:lang w:val="el-GR"/>
                              </w:rPr>
                            </w:pPr>
                            <w:r w:rsidRPr="00691940">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39AF9" id="Text Box 15" o:spid="_x0000_s1030" type="#_x0000_t202" style="position:absolute;margin-left:54pt;margin-top:12.5pt;width:452.25pt;height:48.4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" filled="f" strokeweight=".12pt">
                <v:textbox inset="0,0,0,0">
                  <w:txbxContent>
                    <w:p w14:paraId="45F1FFC9" w14:textId="77777777" w:rsidR="00684906" w:rsidRPr="00691940" w:rsidRDefault="00684906">
                      <w:pPr>
                        <w:spacing w:before="16" w:line="276" w:lineRule="auto"/>
                        <w:ind w:left="47" w:right="44"/>
                        <w:jc w:val="both"/>
                        <w:rPr>
                          <w:i/>
                          <w:lang w:val="el-GR"/>
                        </w:rPr>
                      </w:pPr>
                      <w:r w:rsidRPr="00691940">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xbxContent>
                </v:textbox>
                <w10:wrap type="topAndBottom" anchorx="page"/>
              </v:shape>
            </w:pict>
          </mc:Fallback>
        </mc:AlternateContent>
      </w:r>
    </w:p>
    <w:p w14:paraId="05220598" w14:textId="77777777" w:rsidR="00973A7C" w:rsidRPr="00691940" w:rsidRDefault="00973A7C">
      <w:pPr>
        <w:pStyle w:val="a3"/>
        <w:spacing w:before="10"/>
        <w:rPr>
          <w:b/>
          <w:sz w:val="13"/>
          <w:lang w:val="el-GR"/>
        </w:rPr>
      </w:pPr>
    </w:p>
    <w:tbl>
      <w:tblPr>
        <w:tblStyle w:val="TableNormal1"/>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4509"/>
      </w:tblGrid>
      <w:tr w:rsidR="00973A7C" w14:paraId="7A3350AA" w14:textId="77777777">
        <w:trPr>
          <w:trHeight w:val="309"/>
        </w:trPr>
        <w:tc>
          <w:tcPr>
            <w:tcW w:w="4478" w:type="dxa"/>
          </w:tcPr>
          <w:p w14:paraId="053D51D8" w14:textId="77777777" w:rsidR="00973A7C" w:rsidRDefault="00A36609">
            <w:pPr>
              <w:pStyle w:val="TableParagraph"/>
              <w:spacing w:line="265" w:lineRule="exact"/>
              <w:rPr>
                <w:b/>
                <w:i/>
              </w:rPr>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509" w:type="dxa"/>
          </w:tcPr>
          <w:p w14:paraId="1C7972BC" w14:textId="77777777" w:rsidR="00973A7C" w:rsidRDefault="00A36609">
            <w:pPr>
              <w:pStyle w:val="TableParagraph"/>
              <w:spacing w:line="265" w:lineRule="exact"/>
              <w:ind w:left="110"/>
              <w:rPr>
                <w:b/>
                <w:i/>
              </w:rPr>
            </w:pPr>
            <w:r>
              <w:rPr>
                <w:b/>
                <w:i/>
              </w:rPr>
              <w:t>Απ</w:t>
            </w:r>
            <w:proofErr w:type="spellStart"/>
            <w:r>
              <w:rPr>
                <w:b/>
                <w:i/>
              </w:rPr>
              <w:t>άντηση</w:t>
            </w:r>
            <w:proofErr w:type="spellEnd"/>
            <w:r>
              <w:rPr>
                <w:b/>
                <w:i/>
              </w:rPr>
              <w:t>:</w:t>
            </w:r>
          </w:p>
        </w:tc>
      </w:tr>
      <w:tr w:rsidR="00973A7C" w14:paraId="1EF1551C" w14:textId="77777777">
        <w:trPr>
          <w:trHeight w:val="926"/>
        </w:trPr>
        <w:tc>
          <w:tcPr>
            <w:tcW w:w="4478" w:type="dxa"/>
          </w:tcPr>
          <w:p w14:paraId="1DAA76B5" w14:textId="77777777" w:rsidR="00973A7C" w:rsidRPr="00691940" w:rsidRDefault="00A36609">
            <w:pPr>
              <w:pStyle w:val="TableParagraph"/>
              <w:spacing w:line="265" w:lineRule="exact"/>
              <w:rPr>
                <w:lang w:val="el-GR"/>
              </w:rPr>
            </w:pPr>
            <w:r w:rsidRPr="00691940">
              <w:rPr>
                <w:lang w:val="el-GR"/>
              </w:rPr>
              <w:t>Ονοματεπώνυμο</w:t>
            </w:r>
          </w:p>
          <w:p w14:paraId="2F98B56D" w14:textId="77777777" w:rsidR="00973A7C" w:rsidRPr="00691940" w:rsidRDefault="00A36609">
            <w:pPr>
              <w:pStyle w:val="TableParagraph"/>
              <w:spacing w:line="310" w:lineRule="atLeast"/>
              <w:ind w:right="93"/>
              <w:rPr>
                <w:lang w:val="el-GR"/>
              </w:rPr>
            </w:pPr>
            <w:r w:rsidRPr="00691940">
              <w:rPr>
                <w:lang w:val="el-GR"/>
              </w:rPr>
              <w:t>συνοδευόμενο από την ημερομηνία και τον τόπο γέννησης εφόσον απαιτείται:</w:t>
            </w:r>
          </w:p>
        </w:tc>
        <w:tc>
          <w:tcPr>
            <w:tcW w:w="4509" w:type="dxa"/>
          </w:tcPr>
          <w:p w14:paraId="1074EEDE" w14:textId="77777777" w:rsidR="00973A7C" w:rsidRDefault="00A36609">
            <w:pPr>
              <w:pStyle w:val="TableParagraph"/>
              <w:spacing w:line="265" w:lineRule="exact"/>
              <w:ind w:left="110"/>
            </w:pPr>
            <w:r>
              <w:t>[……]</w:t>
            </w:r>
          </w:p>
          <w:p w14:paraId="70FC6D13" w14:textId="77777777" w:rsidR="00973A7C" w:rsidRDefault="00A36609">
            <w:pPr>
              <w:pStyle w:val="TableParagraph"/>
              <w:spacing w:before="41"/>
              <w:ind w:left="110"/>
            </w:pPr>
            <w:r>
              <w:t>[……]</w:t>
            </w:r>
          </w:p>
        </w:tc>
      </w:tr>
      <w:tr w:rsidR="00973A7C" w14:paraId="65ED4FA8" w14:textId="77777777">
        <w:trPr>
          <w:trHeight w:val="309"/>
        </w:trPr>
        <w:tc>
          <w:tcPr>
            <w:tcW w:w="4478" w:type="dxa"/>
          </w:tcPr>
          <w:p w14:paraId="2B5AD988" w14:textId="77777777" w:rsidR="00973A7C" w:rsidRPr="00691940" w:rsidRDefault="00A36609">
            <w:pPr>
              <w:pStyle w:val="TableParagraph"/>
              <w:spacing w:line="265" w:lineRule="exact"/>
              <w:rPr>
                <w:lang w:val="el-GR"/>
              </w:rPr>
            </w:pPr>
            <w:r w:rsidRPr="00691940">
              <w:rPr>
                <w:lang w:val="el-GR"/>
              </w:rPr>
              <w:t>Θέση/Ενεργών υπό την ιδιότητα</w:t>
            </w:r>
          </w:p>
        </w:tc>
        <w:tc>
          <w:tcPr>
            <w:tcW w:w="4509" w:type="dxa"/>
          </w:tcPr>
          <w:p w14:paraId="5757FF63" w14:textId="77777777" w:rsidR="00973A7C" w:rsidRDefault="00A36609">
            <w:pPr>
              <w:pStyle w:val="TableParagraph"/>
              <w:spacing w:line="265" w:lineRule="exact"/>
              <w:ind w:left="110"/>
            </w:pPr>
            <w:r>
              <w:t>[……]</w:t>
            </w:r>
          </w:p>
        </w:tc>
      </w:tr>
      <w:tr w:rsidR="00973A7C" w14:paraId="19C5A11C" w14:textId="77777777">
        <w:trPr>
          <w:trHeight w:val="309"/>
        </w:trPr>
        <w:tc>
          <w:tcPr>
            <w:tcW w:w="4478" w:type="dxa"/>
          </w:tcPr>
          <w:p w14:paraId="5C15BFF0" w14:textId="77777777" w:rsidR="00973A7C" w:rsidRDefault="00A36609">
            <w:pPr>
              <w:pStyle w:val="TableParagraph"/>
              <w:spacing w:line="265" w:lineRule="exact"/>
            </w:pPr>
            <w:r>
              <w:t>Τα</w:t>
            </w:r>
            <w:proofErr w:type="spellStart"/>
            <w:r>
              <w:t>χυδρομική</w:t>
            </w:r>
            <w:proofErr w:type="spellEnd"/>
            <w:r>
              <w:t xml:space="preserve"> </w:t>
            </w:r>
            <w:proofErr w:type="spellStart"/>
            <w:r>
              <w:t>διεύθυνση</w:t>
            </w:r>
            <w:proofErr w:type="spellEnd"/>
            <w:r>
              <w:t>:</w:t>
            </w:r>
          </w:p>
        </w:tc>
        <w:tc>
          <w:tcPr>
            <w:tcW w:w="4509" w:type="dxa"/>
          </w:tcPr>
          <w:p w14:paraId="49714735" w14:textId="77777777" w:rsidR="00973A7C" w:rsidRDefault="00A36609">
            <w:pPr>
              <w:pStyle w:val="TableParagraph"/>
              <w:spacing w:line="265" w:lineRule="exact"/>
              <w:ind w:left="110"/>
            </w:pPr>
            <w:r>
              <w:t>[……]</w:t>
            </w:r>
          </w:p>
        </w:tc>
      </w:tr>
      <w:tr w:rsidR="00973A7C" w14:paraId="6EE5F7DF" w14:textId="77777777">
        <w:trPr>
          <w:trHeight w:val="309"/>
        </w:trPr>
        <w:tc>
          <w:tcPr>
            <w:tcW w:w="4478" w:type="dxa"/>
          </w:tcPr>
          <w:p w14:paraId="4DC27561" w14:textId="77777777" w:rsidR="00973A7C" w:rsidRDefault="00A36609">
            <w:pPr>
              <w:pStyle w:val="TableParagraph"/>
              <w:spacing w:line="265" w:lineRule="exact"/>
            </w:pPr>
            <w:proofErr w:type="spellStart"/>
            <w:r>
              <w:t>Τηλέφωνο</w:t>
            </w:r>
            <w:proofErr w:type="spellEnd"/>
            <w:r>
              <w:t>:</w:t>
            </w:r>
          </w:p>
        </w:tc>
        <w:tc>
          <w:tcPr>
            <w:tcW w:w="4509" w:type="dxa"/>
          </w:tcPr>
          <w:p w14:paraId="381DEBA5" w14:textId="77777777" w:rsidR="00973A7C" w:rsidRDefault="00A36609">
            <w:pPr>
              <w:pStyle w:val="TableParagraph"/>
              <w:spacing w:line="265" w:lineRule="exact"/>
              <w:ind w:left="110"/>
            </w:pPr>
            <w:r>
              <w:t>[……]</w:t>
            </w:r>
          </w:p>
        </w:tc>
      </w:tr>
      <w:tr w:rsidR="00973A7C" w14:paraId="017A470A" w14:textId="77777777">
        <w:trPr>
          <w:trHeight w:val="309"/>
        </w:trPr>
        <w:tc>
          <w:tcPr>
            <w:tcW w:w="4478" w:type="dxa"/>
          </w:tcPr>
          <w:p w14:paraId="07632B8A" w14:textId="77777777" w:rsidR="00973A7C" w:rsidRDefault="00A36609">
            <w:pPr>
              <w:pStyle w:val="TableParagraph"/>
              <w:spacing w:line="265" w:lineRule="exact"/>
            </w:pPr>
            <w:proofErr w:type="spellStart"/>
            <w:r>
              <w:t>Ηλ</w:t>
            </w:r>
            <w:proofErr w:type="spellEnd"/>
            <w:r>
              <w:t>. τα</w:t>
            </w:r>
            <w:proofErr w:type="spellStart"/>
            <w:r>
              <w:t>χυδρομείο</w:t>
            </w:r>
            <w:proofErr w:type="spellEnd"/>
            <w:r>
              <w:t>:</w:t>
            </w:r>
          </w:p>
        </w:tc>
        <w:tc>
          <w:tcPr>
            <w:tcW w:w="4509" w:type="dxa"/>
          </w:tcPr>
          <w:p w14:paraId="0289F4A0" w14:textId="77777777" w:rsidR="00973A7C" w:rsidRDefault="00A36609">
            <w:pPr>
              <w:pStyle w:val="TableParagraph"/>
              <w:spacing w:line="265" w:lineRule="exact"/>
              <w:ind w:left="110"/>
            </w:pPr>
            <w:r>
              <w:t>[……]</w:t>
            </w:r>
          </w:p>
        </w:tc>
      </w:tr>
      <w:tr w:rsidR="00973A7C" w14:paraId="0B83841A" w14:textId="77777777">
        <w:trPr>
          <w:trHeight w:val="926"/>
        </w:trPr>
        <w:tc>
          <w:tcPr>
            <w:tcW w:w="4478" w:type="dxa"/>
          </w:tcPr>
          <w:p w14:paraId="4B0404DB" w14:textId="77777777" w:rsidR="00973A7C" w:rsidRPr="00691940" w:rsidRDefault="00A36609">
            <w:pPr>
              <w:pStyle w:val="TableParagraph"/>
              <w:spacing w:line="265" w:lineRule="exact"/>
              <w:rPr>
                <w:lang w:val="el-GR"/>
              </w:rPr>
            </w:pPr>
            <w:r w:rsidRPr="00691940">
              <w:rPr>
                <w:lang w:val="el-GR"/>
              </w:rPr>
              <w:t>Εάν χρειάζεται, δώστε λεπτομερή στοιχεία</w:t>
            </w:r>
          </w:p>
          <w:p w14:paraId="743B1533" w14:textId="77777777" w:rsidR="00973A7C" w:rsidRPr="00691940" w:rsidRDefault="00A36609">
            <w:pPr>
              <w:pStyle w:val="TableParagraph"/>
              <w:spacing w:before="9" w:line="300" w:lineRule="atLeast"/>
              <w:rPr>
                <w:lang w:val="el-GR"/>
              </w:rPr>
            </w:pPr>
            <w:r w:rsidRPr="00691940">
              <w:rPr>
                <w:lang w:val="el-GR"/>
              </w:rPr>
              <w:t>σχετικά με την εκπροσώπηση (τις μορφές της, την έκταση, τον σκοπό …):</w:t>
            </w:r>
          </w:p>
        </w:tc>
        <w:tc>
          <w:tcPr>
            <w:tcW w:w="4509" w:type="dxa"/>
          </w:tcPr>
          <w:p w14:paraId="19A935D9" w14:textId="77777777" w:rsidR="00973A7C" w:rsidRDefault="00A36609">
            <w:pPr>
              <w:pStyle w:val="TableParagraph"/>
              <w:spacing w:line="265" w:lineRule="exact"/>
              <w:ind w:left="110"/>
            </w:pPr>
            <w:r>
              <w:t>[……]</w:t>
            </w:r>
          </w:p>
        </w:tc>
      </w:tr>
    </w:tbl>
    <w:p w14:paraId="4F6F8ABF" w14:textId="77777777" w:rsidR="00973A7C" w:rsidRDefault="00973A7C">
      <w:pPr>
        <w:pStyle w:val="a3"/>
        <w:spacing w:before="7"/>
        <w:rPr>
          <w:b/>
          <w:sz w:val="25"/>
        </w:rPr>
      </w:pPr>
    </w:p>
    <w:p w14:paraId="052AAF29" w14:textId="77777777" w:rsidR="00973A7C" w:rsidRPr="00691940" w:rsidRDefault="00A36609">
      <w:pPr>
        <w:spacing w:before="96"/>
        <w:ind w:left="2219"/>
        <w:rPr>
          <w:b/>
          <w:lang w:val="el-GR"/>
        </w:rPr>
      </w:pPr>
      <w:r w:rsidRPr="00691940">
        <w:rPr>
          <w:b/>
          <w:lang w:val="el-GR"/>
        </w:rPr>
        <w:t>Γ: Πληροφορίες σχετικά με τη στήριξη στις ικανότητες άλλων ΦΟΡΕΩΝ</w:t>
      </w:r>
      <w:r>
        <w:rPr>
          <w:b/>
          <w:vertAlign w:val="superscript"/>
        </w:rPr>
        <w:t>vi</w:t>
      </w:r>
    </w:p>
    <w:p w14:paraId="518E6F57" w14:textId="77777777" w:rsidR="00973A7C" w:rsidRPr="00691940" w:rsidRDefault="00973A7C">
      <w:pPr>
        <w:pStyle w:val="a3"/>
        <w:spacing w:before="11"/>
        <w:rPr>
          <w:b/>
          <w:sz w:val="19"/>
          <w:lang w:val="el-GR"/>
        </w:rPr>
      </w:pPr>
    </w:p>
    <w:tbl>
      <w:tblPr>
        <w:tblStyle w:val="TableNormal1"/>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
        <w:gridCol w:w="4479"/>
        <w:gridCol w:w="4510"/>
        <w:gridCol w:w="25"/>
        <w:gridCol w:w="33"/>
      </w:tblGrid>
      <w:tr w:rsidR="00973A7C" w14:paraId="0BCCFA00" w14:textId="77777777" w:rsidTr="006971B2">
        <w:trPr>
          <w:gridAfter w:val="1"/>
          <w:wAfter w:w="33" w:type="dxa"/>
          <w:trHeight w:val="342"/>
        </w:trPr>
        <w:tc>
          <w:tcPr>
            <w:tcW w:w="25" w:type="dxa"/>
            <w:tcBorders>
              <w:top w:val="nil"/>
              <w:left w:val="nil"/>
              <w:bottom w:val="nil"/>
            </w:tcBorders>
          </w:tcPr>
          <w:p w14:paraId="60524654" w14:textId="77777777" w:rsidR="00973A7C" w:rsidRPr="00691940" w:rsidRDefault="00973A7C">
            <w:pPr>
              <w:pStyle w:val="TableParagraph"/>
              <w:ind w:left="0"/>
              <w:rPr>
                <w:rFonts w:ascii="Times New Roman"/>
                <w:lang w:val="el-GR"/>
              </w:rPr>
            </w:pPr>
          </w:p>
        </w:tc>
        <w:tc>
          <w:tcPr>
            <w:tcW w:w="4479" w:type="dxa"/>
          </w:tcPr>
          <w:p w14:paraId="4F60E9AB" w14:textId="77777777" w:rsidR="00973A7C" w:rsidRDefault="00A36609">
            <w:pPr>
              <w:pStyle w:val="TableParagraph"/>
              <w:spacing w:line="265" w:lineRule="exact"/>
              <w:rPr>
                <w:b/>
                <w:i/>
              </w:rPr>
            </w:pPr>
            <w:proofErr w:type="spellStart"/>
            <w:r>
              <w:rPr>
                <w:b/>
                <w:i/>
              </w:rPr>
              <w:t>Στήριξη</w:t>
            </w:r>
            <w:proofErr w:type="spellEnd"/>
            <w:r>
              <w:rPr>
                <w:b/>
                <w:i/>
              </w:rPr>
              <w:t>:</w:t>
            </w:r>
          </w:p>
        </w:tc>
        <w:tc>
          <w:tcPr>
            <w:tcW w:w="4510" w:type="dxa"/>
          </w:tcPr>
          <w:p w14:paraId="53F12734" w14:textId="77777777" w:rsidR="00973A7C" w:rsidRDefault="00A36609">
            <w:pPr>
              <w:pStyle w:val="TableParagraph"/>
              <w:spacing w:line="265" w:lineRule="exact"/>
              <w:ind w:left="109"/>
              <w:rPr>
                <w:b/>
                <w:i/>
              </w:rPr>
            </w:pPr>
            <w:r>
              <w:rPr>
                <w:b/>
                <w:i/>
              </w:rPr>
              <w:t>Απ</w:t>
            </w:r>
            <w:proofErr w:type="spellStart"/>
            <w:r>
              <w:rPr>
                <w:b/>
                <w:i/>
              </w:rPr>
              <w:t>άντηση</w:t>
            </w:r>
            <w:proofErr w:type="spellEnd"/>
            <w:r>
              <w:rPr>
                <w:b/>
                <w:i/>
              </w:rPr>
              <w:t>:</w:t>
            </w:r>
          </w:p>
        </w:tc>
        <w:tc>
          <w:tcPr>
            <w:tcW w:w="25" w:type="dxa"/>
            <w:vMerge w:val="restart"/>
            <w:tcBorders>
              <w:top w:val="nil"/>
              <w:right w:val="nil"/>
            </w:tcBorders>
          </w:tcPr>
          <w:p w14:paraId="6579C6D0" w14:textId="77777777" w:rsidR="00973A7C" w:rsidRDefault="00973A7C">
            <w:pPr>
              <w:pStyle w:val="TableParagraph"/>
              <w:ind w:left="0"/>
              <w:rPr>
                <w:rFonts w:ascii="Times New Roman"/>
              </w:rPr>
            </w:pPr>
          </w:p>
        </w:tc>
      </w:tr>
      <w:tr w:rsidR="00973A7C" w14:paraId="303F8AE6" w14:textId="77777777" w:rsidTr="006971B2">
        <w:trPr>
          <w:gridAfter w:val="1"/>
          <w:wAfter w:w="33" w:type="dxa"/>
          <w:trHeight w:val="1852"/>
        </w:trPr>
        <w:tc>
          <w:tcPr>
            <w:tcW w:w="25" w:type="dxa"/>
            <w:tcBorders>
              <w:top w:val="nil"/>
              <w:left w:val="nil"/>
            </w:tcBorders>
          </w:tcPr>
          <w:p w14:paraId="519F7CB5" w14:textId="77777777" w:rsidR="00973A7C" w:rsidRDefault="00973A7C">
            <w:pPr>
              <w:pStyle w:val="TableParagraph"/>
              <w:ind w:left="0"/>
              <w:rPr>
                <w:rFonts w:ascii="Times New Roman"/>
              </w:rPr>
            </w:pPr>
          </w:p>
        </w:tc>
        <w:tc>
          <w:tcPr>
            <w:tcW w:w="4479" w:type="dxa"/>
            <w:tcBorders>
              <w:bottom w:val="single" w:sz="8" w:space="0" w:color="000000"/>
            </w:tcBorders>
          </w:tcPr>
          <w:p w14:paraId="6E801A1F" w14:textId="77777777" w:rsidR="00973A7C" w:rsidRPr="00691940" w:rsidRDefault="00A36609">
            <w:pPr>
              <w:pStyle w:val="TableParagraph"/>
              <w:spacing w:line="276" w:lineRule="auto"/>
              <w:ind w:right="93"/>
              <w:jc w:val="both"/>
              <w:rPr>
                <w:lang w:val="el-GR"/>
              </w:rPr>
            </w:pPr>
            <w:r w:rsidRPr="00691940">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691940">
              <w:rPr>
                <w:lang w:val="el-GR"/>
              </w:rPr>
              <w:t xml:space="preserve"> και στα (τυχόν) κριτήρια και κανόνες που</w:t>
            </w:r>
          </w:p>
          <w:p w14:paraId="43770675" w14:textId="77777777" w:rsidR="00973A7C" w:rsidRPr="00691940" w:rsidRDefault="00A36609">
            <w:pPr>
              <w:pStyle w:val="TableParagraph"/>
              <w:spacing w:line="268" w:lineRule="exact"/>
              <w:jc w:val="both"/>
              <w:rPr>
                <w:lang w:val="el-GR"/>
              </w:rPr>
            </w:pPr>
            <w:r w:rsidRPr="00691940">
              <w:rPr>
                <w:lang w:val="el-GR"/>
              </w:rPr>
              <w:t xml:space="preserve">καθορίζονται στο μέρος </w:t>
            </w:r>
            <w:r>
              <w:t>V</w:t>
            </w:r>
            <w:r w:rsidRPr="00691940">
              <w:rPr>
                <w:lang w:val="el-GR"/>
              </w:rPr>
              <w:t xml:space="preserve"> κατωτέρω;</w:t>
            </w:r>
          </w:p>
        </w:tc>
        <w:tc>
          <w:tcPr>
            <w:tcW w:w="4510" w:type="dxa"/>
            <w:tcBorders>
              <w:bottom w:val="single" w:sz="8" w:space="0" w:color="000000"/>
            </w:tcBorders>
          </w:tcPr>
          <w:p w14:paraId="483F7F42" w14:textId="77777777" w:rsidR="00973A7C" w:rsidRDefault="00A36609">
            <w:pPr>
              <w:pStyle w:val="TableParagraph"/>
              <w:spacing w:line="265" w:lineRule="exact"/>
              <w:ind w:left="109"/>
            </w:pPr>
            <w:proofErr w:type="gramStart"/>
            <w:r>
              <w:t>[]Ναι</w:t>
            </w:r>
            <w:proofErr w:type="gramEnd"/>
            <w:r>
              <w:t xml:space="preserve"> []</w:t>
            </w:r>
            <w:proofErr w:type="spellStart"/>
            <w:r>
              <w:t>Όχι</w:t>
            </w:r>
            <w:proofErr w:type="spellEnd"/>
          </w:p>
        </w:tc>
        <w:tc>
          <w:tcPr>
            <w:tcW w:w="25" w:type="dxa"/>
            <w:vMerge/>
            <w:tcBorders>
              <w:top w:val="nil"/>
              <w:right w:val="nil"/>
            </w:tcBorders>
          </w:tcPr>
          <w:p w14:paraId="4701EF20" w14:textId="77777777" w:rsidR="00973A7C" w:rsidRDefault="00973A7C">
            <w:pPr>
              <w:rPr>
                <w:sz w:val="2"/>
                <w:szCs w:val="2"/>
              </w:rPr>
            </w:pPr>
          </w:p>
        </w:tc>
      </w:tr>
      <w:tr w:rsidR="00973A7C" w:rsidRPr="008A3FA5" w14:paraId="5E8C7D9F" w14:textId="77777777" w:rsidTr="006971B2">
        <w:trPr>
          <w:trHeight w:val="2094"/>
        </w:trPr>
        <w:tc>
          <w:tcPr>
            <w:tcW w:w="9072" w:type="dxa"/>
            <w:gridSpan w:val="5"/>
            <w:shd w:val="clear" w:color="auto" w:fill="C0C0C0"/>
          </w:tcPr>
          <w:p w14:paraId="10C05F17" w14:textId="77777777" w:rsidR="00973A7C" w:rsidRPr="00691940" w:rsidRDefault="00A36609">
            <w:pPr>
              <w:pStyle w:val="TableParagraph"/>
              <w:spacing w:before="18" w:line="276" w:lineRule="auto"/>
              <w:ind w:left="112" w:right="102"/>
              <w:jc w:val="both"/>
              <w:rPr>
                <w:i/>
                <w:lang w:val="el-GR"/>
              </w:rPr>
            </w:pPr>
            <w:r w:rsidRPr="00691940">
              <w:rPr>
                <w:b/>
                <w:i/>
                <w:lang w:val="el-GR"/>
              </w:rPr>
              <w:t>Εάν ναι</w:t>
            </w:r>
            <w:r w:rsidRPr="00691940">
              <w:rPr>
                <w:i/>
                <w:lang w:val="el-GR"/>
              </w:rPr>
              <w:t xml:space="preserve">, επισυνάψτε χωριστό έντυπο </w:t>
            </w:r>
            <w:r w:rsidRPr="00691940">
              <w:rPr>
                <w:i/>
                <w:spacing w:val="-4"/>
                <w:lang w:val="el-GR"/>
              </w:rPr>
              <w:t xml:space="preserve">ΤΕΥΔ </w:t>
            </w:r>
            <w:r w:rsidRPr="00691940">
              <w:rPr>
                <w:i/>
                <w:lang w:val="el-GR"/>
              </w:rPr>
              <w:t xml:space="preserve">με τις πληροφορίες που απαιτούνται σύμφωνα με τις </w:t>
            </w:r>
            <w:r w:rsidRPr="00691940">
              <w:rPr>
                <w:b/>
                <w:i/>
                <w:lang w:val="el-GR"/>
              </w:rPr>
              <w:t xml:space="preserve">ενότητες Α </w:t>
            </w:r>
            <w:r w:rsidRPr="00691940">
              <w:rPr>
                <w:b/>
                <w:i/>
                <w:spacing w:val="-3"/>
                <w:lang w:val="el-GR"/>
              </w:rPr>
              <w:t xml:space="preserve">και </w:t>
            </w:r>
            <w:r w:rsidRPr="00691940">
              <w:rPr>
                <w:b/>
                <w:i/>
                <w:lang w:val="el-GR"/>
              </w:rPr>
              <w:t xml:space="preserve">Β του παρόντος μέρους </w:t>
            </w:r>
            <w:r w:rsidRPr="00691940">
              <w:rPr>
                <w:b/>
                <w:i/>
                <w:spacing w:val="-3"/>
                <w:lang w:val="el-GR"/>
              </w:rPr>
              <w:t xml:space="preserve">και </w:t>
            </w:r>
            <w:r w:rsidRPr="00691940">
              <w:rPr>
                <w:b/>
                <w:i/>
                <w:lang w:val="el-GR"/>
              </w:rPr>
              <w:t xml:space="preserve">σύμφωνα με το μέρος ΙΙΙ, για </w:t>
            </w:r>
            <w:r w:rsidRPr="00691940">
              <w:rPr>
                <w:b/>
                <w:i/>
                <w:spacing w:val="-3"/>
                <w:lang w:val="el-GR"/>
              </w:rPr>
              <w:t xml:space="preserve">κάθε </w:t>
            </w:r>
            <w:r w:rsidRPr="00691940">
              <w:rPr>
                <w:b/>
                <w:i/>
                <w:lang w:val="el-GR"/>
              </w:rPr>
              <w:t xml:space="preserve">ένα </w:t>
            </w:r>
            <w:r w:rsidRPr="00691940">
              <w:rPr>
                <w:i/>
                <w:lang w:val="el-GR"/>
              </w:rPr>
              <w:t xml:space="preserve">από τους σχετικούς φορείς, δεόντως συμπληρωμένο </w:t>
            </w:r>
            <w:r w:rsidRPr="00691940">
              <w:rPr>
                <w:i/>
                <w:spacing w:val="-4"/>
                <w:lang w:val="el-GR"/>
              </w:rPr>
              <w:t xml:space="preserve">και </w:t>
            </w:r>
            <w:r w:rsidRPr="00691940">
              <w:rPr>
                <w:i/>
                <w:lang w:val="el-GR"/>
              </w:rPr>
              <w:t xml:space="preserve">υπογεγραμμένο από τους </w:t>
            </w:r>
            <w:proofErr w:type="spellStart"/>
            <w:r w:rsidRPr="00691940">
              <w:rPr>
                <w:i/>
                <w:lang w:val="el-GR"/>
              </w:rPr>
              <w:t>νομίμους</w:t>
            </w:r>
            <w:proofErr w:type="spellEnd"/>
            <w:r w:rsidRPr="00691940">
              <w:rPr>
                <w:i/>
                <w:lang w:val="el-GR"/>
              </w:rPr>
              <w:t xml:space="preserve"> εκπροσώπους</w:t>
            </w:r>
            <w:r w:rsidRPr="00691940">
              <w:rPr>
                <w:i/>
                <w:spacing w:val="-4"/>
                <w:lang w:val="el-GR"/>
              </w:rPr>
              <w:t xml:space="preserve"> </w:t>
            </w:r>
            <w:r w:rsidRPr="00691940">
              <w:rPr>
                <w:i/>
                <w:lang w:val="el-GR"/>
              </w:rPr>
              <w:t>αυτών.</w:t>
            </w:r>
          </w:p>
          <w:p w14:paraId="3F0CBE69" w14:textId="77777777" w:rsidR="00973A7C" w:rsidRPr="00691940" w:rsidRDefault="00973A7C">
            <w:pPr>
              <w:pStyle w:val="TableParagraph"/>
              <w:spacing w:before="3"/>
              <w:ind w:left="0"/>
              <w:rPr>
                <w:b/>
                <w:sz w:val="16"/>
                <w:lang w:val="el-GR"/>
              </w:rPr>
            </w:pPr>
          </w:p>
          <w:p w14:paraId="66F19FCE" w14:textId="77777777" w:rsidR="00973A7C" w:rsidRPr="00691940" w:rsidRDefault="00A36609">
            <w:pPr>
              <w:pStyle w:val="TableParagraph"/>
              <w:spacing w:before="1" w:line="276" w:lineRule="auto"/>
              <w:ind w:left="112" w:right="101"/>
              <w:jc w:val="both"/>
              <w:rPr>
                <w:i/>
                <w:lang w:val="el-GR"/>
              </w:rPr>
            </w:pPr>
            <w:r w:rsidRPr="00691940">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691940">
              <w:rPr>
                <w:i/>
                <w:lang w:val="el-GR"/>
              </w:rPr>
              <w:t xml:space="preserve"> και </w:t>
            </w:r>
            <w:r>
              <w:rPr>
                <w:i/>
              </w:rPr>
              <w:t>V</w:t>
            </w:r>
            <w:r w:rsidRPr="00691940">
              <w:rPr>
                <w:i/>
                <w:lang w:val="el-GR"/>
              </w:rPr>
              <w:t xml:space="preserve"> για κάθε ένα από τους οικονομικούς φορείς.</w:t>
            </w:r>
          </w:p>
        </w:tc>
      </w:tr>
    </w:tbl>
    <w:p w14:paraId="4EBC2A28" w14:textId="77777777" w:rsidR="00973A7C" w:rsidRPr="00691940" w:rsidRDefault="00973A7C">
      <w:pPr>
        <w:spacing w:line="276" w:lineRule="auto"/>
        <w:jc w:val="both"/>
        <w:rPr>
          <w:lang w:val="el-GR"/>
        </w:rPr>
        <w:sectPr w:rsidR="00973A7C" w:rsidRPr="00691940">
          <w:pgSz w:w="11910" w:h="16840"/>
          <w:pgMar w:top="720" w:right="780" w:bottom="1400" w:left="860" w:header="322" w:footer="1178" w:gutter="0"/>
          <w:cols w:space="720"/>
        </w:sectPr>
      </w:pPr>
    </w:p>
    <w:p w14:paraId="23AA21DD" w14:textId="77777777" w:rsidR="00973A7C" w:rsidRPr="00691940" w:rsidRDefault="00973A7C">
      <w:pPr>
        <w:pStyle w:val="a3"/>
        <w:spacing w:before="7"/>
        <w:rPr>
          <w:b/>
          <w:sz w:val="28"/>
          <w:lang w:val="el-GR"/>
        </w:rPr>
      </w:pPr>
    </w:p>
    <w:p w14:paraId="50E1F340" w14:textId="77777777" w:rsidR="00973A7C" w:rsidRPr="00691940" w:rsidRDefault="00A36609">
      <w:pPr>
        <w:spacing w:before="57" w:line="278" w:lineRule="auto"/>
        <w:ind w:left="4739" w:hanging="4263"/>
        <w:rPr>
          <w:b/>
          <w:lang w:val="el-GR"/>
        </w:rPr>
      </w:pPr>
      <w:r w:rsidRPr="00691940">
        <w:rPr>
          <w:b/>
          <w:lang w:val="el-GR"/>
        </w:rPr>
        <w:t xml:space="preserve">Δ: Πληροφορίες σχετικά με υπεργολάβους στην ικανότητα των οποίων </w:t>
      </w:r>
      <w:r w:rsidRPr="00691940">
        <w:rPr>
          <w:b/>
          <w:u w:val="single"/>
          <w:lang w:val="el-GR"/>
        </w:rPr>
        <w:t>δεν στηρίζεται</w:t>
      </w:r>
      <w:r w:rsidRPr="00691940">
        <w:rPr>
          <w:b/>
          <w:lang w:val="el-GR"/>
        </w:rPr>
        <w:t xml:space="preserve"> ο οικονομικός φορέας</w:t>
      </w:r>
    </w:p>
    <w:p w14:paraId="073DC189" w14:textId="77777777" w:rsidR="00973A7C" w:rsidRPr="00691940" w:rsidRDefault="00D530F2">
      <w:pPr>
        <w:pStyle w:val="a3"/>
        <w:spacing w:before="12"/>
        <w:rPr>
          <w:b/>
          <w:sz w:val="12"/>
          <w:lang w:val="el-GR"/>
        </w:rPr>
      </w:pPr>
      <w:r>
        <w:rPr>
          <w:noProof/>
        </w:rPr>
        <mc:AlternateContent>
          <mc:Choice Requires="wps">
            <w:drawing>
              <wp:anchor distT="0" distB="0" distL="0" distR="0" simplePos="0" relativeHeight="251727872" behindDoc="1" locked="0" layoutInCell="1" allowOverlap="1" wp14:anchorId="2C6D3177" wp14:editId="740F77CC">
                <wp:simplePos x="0" y="0"/>
                <wp:positionH relativeFrom="page">
                  <wp:posOffset>688340</wp:posOffset>
                </wp:positionH>
                <wp:positionV relativeFrom="paragraph">
                  <wp:posOffset>127000</wp:posOffset>
                </wp:positionV>
                <wp:extent cx="6182995" cy="419735"/>
                <wp:effectExtent l="0" t="0" r="0" b="0"/>
                <wp:wrapTopAndBottom/>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419735"/>
                        </a:xfrm>
                        <a:prstGeom prst="rect">
                          <a:avLst/>
                        </a:prstGeom>
                        <a:solidFill>
                          <a:srgbClr val="CDCDCD"/>
                        </a:solidFill>
                        <a:ln w="1524">
                          <a:solidFill>
                            <a:srgbClr val="000000"/>
                          </a:solidFill>
                          <a:miter lim="800000"/>
                          <a:headEnd/>
                          <a:tailEnd/>
                        </a:ln>
                      </wps:spPr>
                      <wps:txbx>
                        <w:txbxContent>
                          <w:p w14:paraId="3079519D" w14:textId="77777777" w:rsidR="00684906" w:rsidRPr="00691940" w:rsidRDefault="00684906">
                            <w:pPr>
                              <w:spacing w:before="16" w:line="278" w:lineRule="auto"/>
                              <w:ind w:left="47"/>
                              <w:rPr>
                                <w:b/>
                                <w:lang w:val="el-GR"/>
                              </w:rPr>
                            </w:pPr>
                            <w:r w:rsidRPr="00691940">
                              <w:rPr>
                                <w:b/>
                                <w:lang w:val="el-GR"/>
                              </w:rPr>
                              <w:t>(Η παρούσα ενότητα συμπληρώνεται μόνον εφόσον οι σχετικές πληροφορίες απαιτούνται ρητώς από την αναθέτουσα αρχή ή τον αναθέτοντα φορέα)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D3177" id="Text Box 14" o:spid="_x0000_s1031" type="#_x0000_t202" style="position:absolute;margin-left:54.2pt;margin-top:10pt;width:486.85pt;height:33.05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" fillcolor="#cdcdcd" strokeweight=".12pt">
                <v:textbox inset="0,0,0,0">
                  <w:txbxContent>
                    <w:p w14:paraId="3079519D" w14:textId="77777777" w:rsidR="00684906" w:rsidRPr="00691940" w:rsidRDefault="00684906">
                      <w:pPr>
                        <w:spacing w:before="16" w:line="278" w:lineRule="auto"/>
                        <w:ind w:left="47"/>
                        <w:rPr>
                          <w:b/>
                          <w:lang w:val="el-GR"/>
                        </w:rPr>
                      </w:pPr>
                      <w:r w:rsidRPr="00691940">
                        <w:rPr>
                          <w:b/>
                          <w:lang w:val="el-GR"/>
                        </w:rPr>
                        <w:t>(Η παρούσα ενότητα συμπληρώνεται μόνον εφόσον οι σχετικές πληροφορίες απαιτούνται ρητώς από την αναθέτουσα αρχή ή τον αναθέτοντα φορέα)</w:t>
                      </w:r>
                    </w:p>
                  </w:txbxContent>
                </v:textbox>
                <w10:wrap type="topAndBottom" anchorx="page"/>
              </v:shape>
            </w:pict>
          </mc:Fallback>
        </mc:AlternateContent>
      </w:r>
    </w:p>
    <w:p w14:paraId="67364BBB" w14:textId="77777777" w:rsidR="00973A7C" w:rsidRPr="00691940" w:rsidRDefault="00973A7C">
      <w:pPr>
        <w:pStyle w:val="a3"/>
        <w:spacing w:before="10"/>
        <w:rPr>
          <w:b/>
          <w:sz w:val="13"/>
          <w:lang w:val="el-GR"/>
        </w:rPr>
      </w:pPr>
    </w:p>
    <w:tbl>
      <w:tblPr>
        <w:tblStyle w:val="TableNormal1"/>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5305"/>
      </w:tblGrid>
      <w:tr w:rsidR="00973A7C" w14:paraId="5852DAF8" w14:textId="77777777" w:rsidTr="006971B2">
        <w:trPr>
          <w:trHeight w:val="309"/>
        </w:trPr>
        <w:tc>
          <w:tcPr>
            <w:tcW w:w="4478" w:type="dxa"/>
          </w:tcPr>
          <w:p w14:paraId="29043028" w14:textId="77777777" w:rsidR="00973A7C" w:rsidRDefault="00A36609">
            <w:pPr>
              <w:pStyle w:val="TableParagraph"/>
              <w:spacing w:line="265" w:lineRule="exact"/>
              <w:rPr>
                <w:b/>
                <w:i/>
              </w:rPr>
            </w:pPr>
            <w:r>
              <w:rPr>
                <w:b/>
                <w:i/>
              </w:rPr>
              <w:t>Υπ</w:t>
            </w:r>
            <w:proofErr w:type="spellStart"/>
            <w:r>
              <w:rPr>
                <w:b/>
                <w:i/>
              </w:rPr>
              <w:t>εργολ</w:t>
            </w:r>
            <w:proofErr w:type="spellEnd"/>
            <w:r>
              <w:rPr>
                <w:b/>
                <w:i/>
              </w:rPr>
              <w:t xml:space="preserve">αβική </w:t>
            </w:r>
            <w:proofErr w:type="gramStart"/>
            <w:r>
              <w:rPr>
                <w:b/>
                <w:i/>
              </w:rPr>
              <w:t>α</w:t>
            </w:r>
            <w:proofErr w:type="spellStart"/>
            <w:r>
              <w:rPr>
                <w:b/>
                <w:i/>
              </w:rPr>
              <w:t>νάθεση</w:t>
            </w:r>
            <w:proofErr w:type="spellEnd"/>
            <w:r>
              <w:rPr>
                <w:b/>
                <w:i/>
              </w:rPr>
              <w:t xml:space="preserve"> :</w:t>
            </w:r>
            <w:proofErr w:type="gramEnd"/>
          </w:p>
        </w:tc>
        <w:tc>
          <w:tcPr>
            <w:tcW w:w="5305" w:type="dxa"/>
          </w:tcPr>
          <w:p w14:paraId="20B8459A" w14:textId="77777777" w:rsidR="00973A7C" w:rsidRDefault="00A36609">
            <w:pPr>
              <w:pStyle w:val="TableParagraph"/>
              <w:spacing w:line="265" w:lineRule="exact"/>
              <w:ind w:left="110"/>
              <w:rPr>
                <w:b/>
                <w:i/>
              </w:rPr>
            </w:pPr>
            <w:r>
              <w:rPr>
                <w:b/>
                <w:i/>
              </w:rPr>
              <w:t>Απ</w:t>
            </w:r>
            <w:proofErr w:type="spellStart"/>
            <w:r>
              <w:rPr>
                <w:b/>
                <w:i/>
              </w:rPr>
              <w:t>άντηση</w:t>
            </w:r>
            <w:proofErr w:type="spellEnd"/>
            <w:r>
              <w:rPr>
                <w:b/>
                <w:i/>
              </w:rPr>
              <w:t>:</w:t>
            </w:r>
          </w:p>
        </w:tc>
      </w:tr>
      <w:tr w:rsidR="00973A7C" w14:paraId="77EBC03E" w14:textId="77777777" w:rsidTr="006971B2">
        <w:trPr>
          <w:trHeight w:val="1854"/>
        </w:trPr>
        <w:tc>
          <w:tcPr>
            <w:tcW w:w="4478" w:type="dxa"/>
          </w:tcPr>
          <w:p w14:paraId="7DA73481" w14:textId="77777777" w:rsidR="00973A7C" w:rsidRPr="00691940" w:rsidRDefault="00A36609">
            <w:pPr>
              <w:pStyle w:val="TableParagraph"/>
              <w:spacing w:line="276" w:lineRule="auto"/>
              <w:ind w:right="92"/>
              <w:jc w:val="both"/>
              <w:rPr>
                <w:lang w:val="el-GR"/>
              </w:rPr>
            </w:pPr>
            <w:r w:rsidRPr="00691940">
              <w:rPr>
                <w:lang w:val="el-GR"/>
              </w:rPr>
              <w:t>Ο οικονομικός φορέας προτίθεται να αναθέσει οποιοδήποτε μέρος της σύμβασης σε τρίτους υπό μορφή υπεργολαβίας;</w:t>
            </w:r>
          </w:p>
        </w:tc>
        <w:tc>
          <w:tcPr>
            <w:tcW w:w="5305" w:type="dxa"/>
          </w:tcPr>
          <w:p w14:paraId="129645F5" w14:textId="77777777" w:rsidR="00973A7C" w:rsidRPr="00691940" w:rsidRDefault="00A36609">
            <w:pPr>
              <w:pStyle w:val="TableParagraph"/>
              <w:spacing w:line="265" w:lineRule="exact"/>
              <w:ind w:left="110"/>
              <w:rPr>
                <w:lang w:val="el-GR"/>
              </w:rPr>
            </w:pPr>
            <w:r w:rsidRPr="00691940">
              <w:rPr>
                <w:lang w:val="el-GR"/>
              </w:rPr>
              <w:t>[]Ναι []Όχι</w:t>
            </w:r>
          </w:p>
          <w:p w14:paraId="2A067CAE" w14:textId="77777777" w:rsidR="00973A7C" w:rsidRPr="00691940" w:rsidRDefault="00973A7C">
            <w:pPr>
              <w:pStyle w:val="TableParagraph"/>
              <w:spacing w:before="8"/>
              <w:ind w:left="0"/>
              <w:rPr>
                <w:b/>
                <w:sz w:val="28"/>
                <w:lang w:val="el-GR"/>
              </w:rPr>
            </w:pPr>
          </w:p>
          <w:p w14:paraId="55E9ED49" w14:textId="77777777" w:rsidR="00973A7C" w:rsidRPr="00691940" w:rsidRDefault="00A36609">
            <w:pPr>
              <w:pStyle w:val="TableParagraph"/>
              <w:spacing w:before="1" w:line="276" w:lineRule="auto"/>
              <w:ind w:left="110" w:right="89"/>
              <w:jc w:val="both"/>
              <w:rPr>
                <w:lang w:val="el-GR"/>
              </w:rPr>
            </w:pPr>
            <w:r w:rsidRPr="00691940">
              <w:rPr>
                <w:lang w:val="el-GR"/>
              </w:rPr>
              <w:t xml:space="preserve">Εάν </w:t>
            </w:r>
            <w:r w:rsidRPr="00691940">
              <w:rPr>
                <w:b/>
                <w:lang w:val="el-GR"/>
              </w:rPr>
              <w:t xml:space="preserve">ναι </w:t>
            </w:r>
            <w:r w:rsidRPr="00691940">
              <w:rPr>
                <w:lang w:val="el-GR"/>
              </w:rPr>
              <w:t>παραθέστε κατάλογο των προτεινόμενων υπεργολάβων και το ποσοστό της σύμβασης που θα αναλάβουν:</w:t>
            </w:r>
          </w:p>
          <w:p w14:paraId="0A40EDB4" w14:textId="77777777" w:rsidR="00973A7C" w:rsidRDefault="00A36609">
            <w:pPr>
              <w:pStyle w:val="TableParagraph"/>
              <w:spacing w:line="268" w:lineRule="exact"/>
              <w:ind w:left="110"/>
            </w:pPr>
            <w:r>
              <w:t>[…]</w:t>
            </w:r>
          </w:p>
        </w:tc>
      </w:tr>
    </w:tbl>
    <w:p w14:paraId="2A3B1105" w14:textId="77777777" w:rsidR="00973A7C" w:rsidRDefault="00D530F2" w:rsidP="008B211B">
      <w:pPr>
        <w:pStyle w:val="a3"/>
        <w:spacing w:before="7"/>
        <w:rPr>
          <w:b/>
          <w:sz w:val="28"/>
        </w:rPr>
      </w:pPr>
      <w:r>
        <w:rPr>
          <w:noProof/>
        </w:rPr>
        <mc:AlternateContent>
          <mc:Choice Requires="wps">
            <w:drawing>
              <wp:anchor distT="0" distB="0" distL="0" distR="0" simplePos="0" relativeHeight="251728896" behindDoc="1" locked="0" layoutInCell="1" allowOverlap="1" wp14:anchorId="1073B796" wp14:editId="4256AD50">
                <wp:simplePos x="0" y="0"/>
                <wp:positionH relativeFrom="page">
                  <wp:posOffset>647700</wp:posOffset>
                </wp:positionH>
                <wp:positionV relativeFrom="paragraph">
                  <wp:posOffset>79375</wp:posOffset>
                </wp:positionV>
                <wp:extent cx="6263640" cy="1012190"/>
                <wp:effectExtent l="0" t="0" r="0" b="0"/>
                <wp:wrapTopAndBottom/>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012190"/>
                        </a:xfrm>
                        <a:prstGeom prst="rect">
                          <a:avLst/>
                        </a:prstGeom>
                        <a:solidFill>
                          <a:srgbClr val="C0C0C0"/>
                        </a:solidFill>
                        <a:ln w="6096">
                          <a:solidFill>
                            <a:srgbClr val="000000"/>
                          </a:solidFill>
                          <a:miter lim="800000"/>
                          <a:headEnd/>
                          <a:tailEnd/>
                        </a:ln>
                      </wps:spPr>
                      <wps:txbx>
                        <w:txbxContent>
                          <w:p w14:paraId="680711D8" w14:textId="77777777" w:rsidR="00684906" w:rsidRPr="00691940" w:rsidRDefault="00684906">
                            <w:pPr>
                              <w:spacing w:before="18" w:line="276" w:lineRule="auto"/>
                              <w:ind w:left="107" w:right="103"/>
                              <w:jc w:val="both"/>
                              <w:rPr>
                                <w:b/>
                                <w:i/>
                                <w:lang w:val="el-GR"/>
                              </w:rPr>
                            </w:pPr>
                            <w:r w:rsidRPr="00691940">
                              <w:rPr>
                                <w:b/>
                                <w:i/>
                                <w:lang w:val="el-GR"/>
                              </w:rPr>
                              <w:t>Εάν</w:t>
                            </w:r>
                            <w:r w:rsidRPr="00691940">
                              <w:rPr>
                                <w:b/>
                                <w:i/>
                                <w:u w:val="single"/>
                                <w:lang w:val="el-GR"/>
                              </w:rPr>
                              <w:t xml:space="preserve"> ο οικονομικός φορέας προτίθεται να αναθέσει σε τρίτους υπό μορφή υπεργολαβίας τμήμα της</w:t>
                            </w:r>
                            <w:r w:rsidRPr="00691940">
                              <w:rPr>
                                <w:b/>
                                <w:i/>
                                <w:lang w:val="el-GR"/>
                              </w:rPr>
                              <w:t xml:space="preserve"> </w:t>
                            </w:r>
                            <w:r w:rsidRPr="00691940">
                              <w:rPr>
                                <w:b/>
                                <w:i/>
                                <w:u w:val="single"/>
                                <w:lang w:val="el-GR"/>
                              </w:rPr>
                              <w:t xml:space="preserve">σύμβασης που υπερβαίνει το ποσοστό του 30% της συνολικής αξίας της σύμβασης, </w:t>
                            </w:r>
                            <w:r w:rsidRPr="00691940">
                              <w:rPr>
                                <w:i/>
                                <w:lang w:val="el-GR"/>
                              </w:rPr>
                              <w:t xml:space="preserve">επιπλέον των πληροφοριών </w:t>
                            </w:r>
                            <w:r w:rsidRPr="00691940">
                              <w:rPr>
                                <w:b/>
                                <w:i/>
                                <w:lang w:val="el-GR"/>
                              </w:rPr>
                              <w:t xml:space="preserve">που προβλέπονται στην παρούσα ενότητα, </w:t>
                            </w:r>
                            <w:r w:rsidRPr="00691940">
                              <w:rPr>
                                <w:b/>
                                <w:i/>
                                <w:u w:val="single"/>
                                <w:lang w:val="el-GR"/>
                              </w:rPr>
                              <w:t>παρακαλείσθε να παράσχετε τις πληροφορίες</w:t>
                            </w:r>
                            <w:r w:rsidRPr="00691940">
                              <w:rPr>
                                <w:b/>
                                <w:i/>
                                <w:lang w:val="el-GR"/>
                              </w:rPr>
                              <w:t xml:space="preserve"> </w:t>
                            </w:r>
                            <w:r w:rsidRPr="00691940">
                              <w:rPr>
                                <w:b/>
                                <w:i/>
                                <w:u w:val="single"/>
                                <w:lang w:val="el-GR"/>
                              </w:rPr>
                              <w:t xml:space="preserve">που απαιτούνται σύμφωνα με τις ενότητες Α </w:t>
                            </w:r>
                            <w:r w:rsidRPr="00691940">
                              <w:rPr>
                                <w:b/>
                                <w:i/>
                                <w:spacing w:val="-3"/>
                                <w:u w:val="single"/>
                                <w:lang w:val="el-GR"/>
                              </w:rPr>
                              <w:t xml:space="preserve">και </w:t>
                            </w:r>
                            <w:r w:rsidRPr="00691940">
                              <w:rPr>
                                <w:b/>
                                <w:i/>
                                <w:u w:val="single"/>
                                <w:lang w:val="el-GR"/>
                              </w:rPr>
                              <w:t xml:space="preserve">Β του παρόντος μέρους </w:t>
                            </w:r>
                            <w:r w:rsidRPr="00691940">
                              <w:rPr>
                                <w:b/>
                                <w:i/>
                                <w:spacing w:val="-3"/>
                                <w:u w:val="single"/>
                                <w:lang w:val="el-GR"/>
                              </w:rPr>
                              <w:t xml:space="preserve">και </w:t>
                            </w:r>
                            <w:r w:rsidRPr="00691940">
                              <w:rPr>
                                <w:b/>
                                <w:i/>
                                <w:u w:val="single"/>
                                <w:lang w:val="el-GR"/>
                              </w:rPr>
                              <w:t>σύμφωνα με το μέρος ΙΙΙ για</w:t>
                            </w:r>
                            <w:r w:rsidRPr="00691940">
                              <w:rPr>
                                <w:b/>
                                <w:i/>
                                <w:lang w:val="el-GR"/>
                              </w:rPr>
                              <w:t xml:space="preserve"> </w:t>
                            </w:r>
                            <w:r w:rsidRPr="00691940">
                              <w:rPr>
                                <w:b/>
                                <w:i/>
                                <w:spacing w:val="-3"/>
                                <w:u w:val="single"/>
                                <w:lang w:val="el-GR"/>
                              </w:rPr>
                              <w:t xml:space="preserve">κάθε </w:t>
                            </w:r>
                            <w:r w:rsidRPr="00691940">
                              <w:rPr>
                                <w:b/>
                                <w:i/>
                                <w:u w:val="single"/>
                                <w:lang w:val="el-GR"/>
                              </w:rPr>
                              <w:t xml:space="preserve">υπεργολάβο (ή </w:t>
                            </w:r>
                            <w:r w:rsidRPr="00691940">
                              <w:rPr>
                                <w:b/>
                                <w:i/>
                                <w:spacing w:val="-2"/>
                                <w:u w:val="single"/>
                                <w:lang w:val="el-GR"/>
                              </w:rPr>
                              <w:t xml:space="preserve">κατηγορία </w:t>
                            </w:r>
                            <w:r w:rsidRPr="00691940">
                              <w:rPr>
                                <w:b/>
                                <w:i/>
                                <w:u w:val="single"/>
                                <w:lang w:val="el-GR"/>
                              </w:rPr>
                              <w:t>υπεργολάβων).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3B796" id="Text Box 13" o:spid="_x0000_s1032" type="#_x0000_t202" style="position:absolute;margin-left:51pt;margin-top:6.25pt;width:493.2pt;height:79.7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" fillcolor="silver" strokeweight=".48pt">
                <v:textbox inset="0,0,0,0">
                  <w:txbxContent>
                    <w:p w14:paraId="680711D8" w14:textId="77777777" w:rsidR="00684906" w:rsidRPr="00691940" w:rsidRDefault="00684906">
                      <w:pPr>
                        <w:spacing w:before="18" w:line="276" w:lineRule="auto"/>
                        <w:ind w:left="107" w:right="103"/>
                        <w:jc w:val="both"/>
                        <w:rPr>
                          <w:b/>
                          <w:i/>
                          <w:lang w:val="el-GR"/>
                        </w:rPr>
                      </w:pPr>
                      <w:r w:rsidRPr="00691940">
                        <w:rPr>
                          <w:b/>
                          <w:i/>
                          <w:lang w:val="el-GR"/>
                        </w:rPr>
                        <w:t>Εάν</w:t>
                      </w:r>
                      <w:r w:rsidRPr="00691940">
                        <w:rPr>
                          <w:b/>
                          <w:i/>
                          <w:u w:val="single"/>
                          <w:lang w:val="el-GR"/>
                        </w:rPr>
                        <w:t xml:space="preserve"> ο οικονομικός φορέας προτίθεται να αναθέσει σε τρίτους υπό μορφή υπεργολαβίας τμήμα της</w:t>
                      </w:r>
                      <w:r w:rsidRPr="00691940">
                        <w:rPr>
                          <w:b/>
                          <w:i/>
                          <w:lang w:val="el-GR"/>
                        </w:rPr>
                        <w:t xml:space="preserve"> </w:t>
                      </w:r>
                      <w:r w:rsidRPr="00691940">
                        <w:rPr>
                          <w:b/>
                          <w:i/>
                          <w:u w:val="single"/>
                          <w:lang w:val="el-GR"/>
                        </w:rPr>
                        <w:t xml:space="preserve">σύμβασης που υπερβαίνει το ποσοστό του 30% της συνολικής αξίας της σύμβασης, </w:t>
                      </w:r>
                      <w:r w:rsidRPr="00691940">
                        <w:rPr>
                          <w:i/>
                          <w:lang w:val="el-GR"/>
                        </w:rPr>
                        <w:t xml:space="preserve">επιπλέον των πληροφοριών </w:t>
                      </w:r>
                      <w:r w:rsidRPr="00691940">
                        <w:rPr>
                          <w:b/>
                          <w:i/>
                          <w:lang w:val="el-GR"/>
                        </w:rPr>
                        <w:t xml:space="preserve">που προβλέπονται στην παρούσα ενότητα, </w:t>
                      </w:r>
                      <w:r w:rsidRPr="00691940">
                        <w:rPr>
                          <w:b/>
                          <w:i/>
                          <w:u w:val="single"/>
                          <w:lang w:val="el-GR"/>
                        </w:rPr>
                        <w:t>παρακαλείσθε να παράσχετε τις πληροφορίες</w:t>
                      </w:r>
                      <w:r w:rsidRPr="00691940">
                        <w:rPr>
                          <w:b/>
                          <w:i/>
                          <w:lang w:val="el-GR"/>
                        </w:rPr>
                        <w:t xml:space="preserve"> </w:t>
                      </w:r>
                      <w:r w:rsidRPr="00691940">
                        <w:rPr>
                          <w:b/>
                          <w:i/>
                          <w:u w:val="single"/>
                          <w:lang w:val="el-GR"/>
                        </w:rPr>
                        <w:t xml:space="preserve">που απαιτούνται σύμφωνα με τις ενότητες Α </w:t>
                      </w:r>
                      <w:r w:rsidRPr="00691940">
                        <w:rPr>
                          <w:b/>
                          <w:i/>
                          <w:spacing w:val="-3"/>
                          <w:u w:val="single"/>
                          <w:lang w:val="el-GR"/>
                        </w:rPr>
                        <w:t xml:space="preserve">και </w:t>
                      </w:r>
                      <w:r w:rsidRPr="00691940">
                        <w:rPr>
                          <w:b/>
                          <w:i/>
                          <w:u w:val="single"/>
                          <w:lang w:val="el-GR"/>
                        </w:rPr>
                        <w:t xml:space="preserve">Β του παρόντος μέρους </w:t>
                      </w:r>
                      <w:r w:rsidRPr="00691940">
                        <w:rPr>
                          <w:b/>
                          <w:i/>
                          <w:spacing w:val="-3"/>
                          <w:u w:val="single"/>
                          <w:lang w:val="el-GR"/>
                        </w:rPr>
                        <w:t xml:space="preserve">και </w:t>
                      </w:r>
                      <w:r w:rsidRPr="00691940">
                        <w:rPr>
                          <w:b/>
                          <w:i/>
                          <w:u w:val="single"/>
                          <w:lang w:val="el-GR"/>
                        </w:rPr>
                        <w:t>σύμφωνα με το μέρος ΙΙΙ για</w:t>
                      </w:r>
                      <w:r w:rsidRPr="00691940">
                        <w:rPr>
                          <w:b/>
                          <w:i/>
                          <w:lang w:val="el-GR"/>
                        </w:rPr>
                        <w:t xml:space="preserve"> </w:t>
                      </w:r>
                      <w:r w:rsidRPr="00691940">
                        <w:rPr>
                          <w:b/>
                          <w:i/>
                          <w:spacing w:val="-3"/>
                          <w:u w:val="single"/>
                          <w:lang w:val="el-GR"/>
                        </w:rPr>
                        <w:t xml:space="preserve">κάθε </w:t>
                      </w:r>
                      <w:r w:rsidRPr="00691940">
                        <w:rPr>
                          <w:b/>
                          <w:i/>
                          <w:u w:val="single"/>
                          <w:lang w:val="el-GR"/>
                        </w:rPr>
                        <w:t xml:space="preserve">υπεργολάβο (ή </w:t>
                      </w:r>
                      <w:r w:rsidRPr="00691940">
                        <w:rPr>
                          <w:b/>
                          <w:i/>
                          <w:spacing w:val="-2"/>
                          <w:u w:val="single"/>
                          <w:lang w:val="el-GR"/>
                        </w:rPr>
                        <w:t xml:space="preserve">κατηγορία </w:t>
                      </w:r>
                      <w:r w:rsidRPr="00691940">
                        <w:rPr>
                          <w:b/>
                          <w:i/>
                          <w:u w:val="single"/>
                          <w:lang w:val="el-GR"/>
                        </w:rPr>
                        <w:t>υπεργολάβων).</w:t>
                      </w:r>
                    </w:p>
                  </w:txbxContent>
                </v:textbox>
                <w10:wrap type="topAndBottom" anchorx="page"/>
              </v:shape>
            </w:pict>
          </mc:Fallback>
        </mc:AlternateContent>
      </w:r>
    </w:p>
    <w:p w14:paraId="3708C874" w14:textId="77777777" w:rsidR="00973A7C" w:rsidRDefault="00A36609">
      <w:pPr>
        <w:spacing w:before="56"/>
        <w:ind w:left="664" w:right="352"/>
        <w:jc w:val="center"/>
        <w:rPr>
          <w:b/>
        </w:rPr>
      </w:pPr>
      <w:proofErr w:type="spellStart"/>
      <w:r>
        <w:rPr>
          <w:b/>
          <w:u w:val="single"/>
        </w:rPr>
        <w:t>Μέρος</w:t>
      </w:r>
      <w:proofErr w:type="spellEnd"/>
      <w:r>
        <w:rPr>
          <w:b/>
          <w:u w:val="single"/>
        </w:rPr>
        <w:t xml:space="preserve"> III: </w:t>
      </w:r>
      <w:proofErr w:type="spellStart"/>
      <w:r>
        <w:rPr>
          <w:b/>
          <w:u w:val="single"/>
        </w:rPr>
        <w:t>Λόγοι</w:t>
      </w:r>
      <w:proofErr w:type="spellEnd"/>
      <w:r>
        <w:rPr>
          <w:b/>
          <w:u w:val="single"/>
        </w:rPr>
        <w:t xml:space="preserve"> απ</w:t>
      </w:r>
      <w:proofErr w:type="spellStart"/>
      <w:r>
        <w:rPr>
          <w:b/>
          <w:u w:val="single"/>
        </w:rPr>
        <w:t>οκλεισμού</w:t>
      </w:r>
      <w:proofErr w:type="spellEnd"/>
    </w:p>
    <w:p w14:paraId="66FEE999" w14:textId="77777777" w:rsidR="00973A7C" w:rsidRDefault="00973A7C">
      <w:pPr>
        <w:pStyle w:val="a3"/>
        <w:spacing w:before="11"/>
        <w:rPr>
          <w:b/>
          <w:sz w:val="19"/>
        </w:rPr>
      </w:pPr>
    </w:p>
    <w:p w14:paraId="5C547C28" w14:textId="77777777" w:rsidR="00973A7C" w:rsidRPr="00691940" w:rsidRDefault="00A36609">
      <w:pPr>
        <w:ind w:left="663" w:right="352"/>
        <w:jc w:val="center"/>
        <w:rPr>
          <w:lang w:val="el-GR"/>
        </w:rPr>
      </w:pPr>
      <w:r w:rsidRPr="00691940">
        <w:rPr>
          <w:b/>
          <w:lang w:val="el-GR"/>
        </w:rPr>
        <w:t>Α: Λόγοι αποκλεισμού που σχετίζονται με ποινικές καταδίκες</w:t>
      </w:r>
      <w:r>
        <w:rPr>
          <w:vertAlign w:val="superscript"/>
        </w:rPr>
        <w:t>vii</w:t>
      </w:r>
    </w:p>
    <w:p w14:paraId="302BE1C0" w14:textId="77777777" w:rsidR="00973A7C" w:rsidRPr="00691940" w:rsidRDefault="00D530F2">
      <w:pPr>
        <w:pStyle w:val="a3"/>
        <w:spacing w:before="5"/>
        <w:rPr>
          <w:sz w:val="16"/>
          <w:lang w:val="el-GR"/>
        </w:rPr>
      </w:pPr>
      <w:r>
        <w:rPr>
          <w:noProof/>
        </w:rPr>
        <mc:AlternateContent>
          <mc:Choice Requires="wps">
            <w:drawing>
              <wp:anchor distT="0" distB="0" distL="0" distR="0" simplePos="0" relativeHeight="251729920" behindDoc="1" locked="0" layoutInCell="1" allowOverlap="1" wp14:anchorId="1243BC45" wp14:editId="4B9A4D40">
                <wp:simplePos x="0" y="0"/>
                <wp:positionH relativeFrom="page">
                  <wp:posOffset>688340</wp:posOffset>
                </wp:positionH>
                <wp:positionV relativeFrom="paragraph">
                  <wp:posOffset>153670</wp:posOffset>
                </wp:positionV>
                <wp:extent cx="6182995" cy="2161540"/>
                <wp:effectExtent l="0" t="0" r="0" b="0"/>
                <wp:wrapTopAndBottom/>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2161540"/>
                        </a:xfrm>
                        <a:prstGeom prst="rect">
                          <a:avLst/>
                        </a:prstGeom>
                        <a:solidFill>
                          <a:srgbClr val="CDCDCD"/>
                        </a:solidFill>
                        <a:ln w="1524">
                          <a:solidFill>
                            <a:srgbClr val="000000"/>
                          </a:solidFill>
                          <a:miter lim="800000"/>
                          <a:headEnd/>
                          <a:tailEnd/>
                        </a:ln>
                      </wps:spPr>
                      <wps:txbx>
                        <w:txbxContent>
                          <w:p w14:paraId="48D1ECA0" w14:textId="77777777" w:rsidR="00684906" w:rsidRPr="00691940" w:rsidRDefault="00684906">
                            <w:pPr>
                              <w:pStyle w:val="a3"/>
                              <w:spacing w:before="18"/>
                              <w:ind w:left="47"/>
                              <w:rPr>
                                <w:lang w:val="el-GR"/>
                              </w:rPr>
                            </w:pPr>
                            <w:r w:rsidRPr="00691940">
                              <w:rPr>
                                <w:lang w:val="el-GR"/>
                              </w:rPr>
                              <w:t>Στο άρθρο 73 παρ. 1 ορίζονται οι ακόλουθοι λόγοι αποκλεισμού:</w:t>
                            </w:r>
                          </w:p>
                          <w:p w14:paraId="386F8912" w14:textId="77777777" w:rsidR="00684906" w:rsidRPr="00691940" w:rsidRDefault="00684906">
                            <w:pPr>
                              <w:pStyle w:val="a3"/>
                              <w:spacing w:before="8"/>
                              <w:rPr>
                                <w:sz w:val="19"/>
                                <w:lang w:val="el-GR"/>
                              </w:rPr>
                            </w:pPr>
                          </w:p>
                          <w:p w14:paraId="29EA544D" w14:textId="77777777" w:rsidR="00684906" w:rsidRDefault="00684906">
                            <w:pPr>
                              <w:numPr>
                                <w:ilvl w:val="0"/>
                                <w:numId w:val="1"/>
                              </w:numPr>
                              <w:tabs>
                                <w:tab w:val="left" w:pos="332"/>
                              </w:tabs>
                              <w:spacing w:before="1"/>
                              <w:ind w:hanging="285"/>
                            </w:pPr>
                            <w:r>
                              <w:t xml:space="preserve">συμμετοχή σε </w:t>
                            </w:r>
                            <w:r>
                              <w:rPr>
                                <w:b/>
                              </w:rPr>
                              <w:t>εγκληματική</w:t>
                            </w:r>
                            <w:r>
                              <w:rPr>
                                <w:b/>
                                <w:spacing w:val="-4"/>
                              </w:rPr>
                              <w:t xml:space="preserve"> </w:t>
                            </w:r>
                            <w:r>
                              <w:rPr>
                                <w:b/>
                              </w:rPr>
                              <w:t>οργάνωση</w:t>
                            </w:r>
                            <w:r>
                              <w:rPr>
                                <w:vertAlign w:val="superscript"/>
                              </w:rPr>
                              <w:t>viii</w:t>
                            </w:r>
                            <w:r>
                              <w:t>·</w:t>
                            </w:r>
                          </w:p>
                          <w:p w14:paraId="1DB0E2DE" w14:textId="77777777" w:rsidR="00684906" w:rsidRDefault="00684906">
                            <w:pPr>
                              <w:pStyle w:val="a3"/>
                              <w:spacing w:before="8"/>
                              <w:rPr>
                                <w:sz w:val="19"/>
                              </w:rPr>
                            </w:pPr>
                          </w:p>
                          <w:p w14:paraId="25FC30C6" w14:textId="77777777" w:rsidR="00684906" w:rsidRDefault="00684906">
                            <w:pPr>
                              <w:numPr>
                                <w:ilvl w:val="0"/>
                                <w:numId w:val="1"/>
                              </w:numPr>
                              <w:tabs>
                                <w:tab w:val="left" w:pos="332"/>
                              </w:tabs>
                              <w:ind w:hanging="285"/>
                            </w:pPr>
                            <w:r>
                              <w:rPr>
                                <w:b/>
                              </w:rPr>
                              <w:t>δωροδοκία</w:t>
                            </w:r>
                            <w:proofErr w:type="gramStart"/>
                            <w:r>
                              <w:rPr>
                                <w:vertAlign w:val="superscript"/>
                              </w:rPr>
                              <w:t>ix,x</w:t>
                            </w:r>
                            <w:proofErr w:type="gramEnd"/>
                            <w:r>
                              <w:t>·</w:t>
                            </w:r>
                          </w:p>
                          <w:p w14:paraId="56E7D267" w14:textId="77777777" w:rsidR="00684906" w:rsidRDefault="00684906">
                            <w:pPr>
                              <w:pStyle w:val="a3"/>
                              <w:spacing w:before="8"/>
                              <w:rPr>
                                <w:sz w:val="19"/>
                              </w:rPr>
                            </w:pPr>
                          </w:p>
                          <w:p w14:paraId="167F9548" w14:textId="77777777" w:rsidR="00684906" w:rsidRDefault="00684906">
                            <w:pPr>
                              <w:numPr>
                                <w:ilvl w:val="0"/>
                                <w:numId w:val="1"/>
                              </w:numPr>
                              <w:tabs>
                                <w:tab w:val="left" w:pos="332"/>
                              </w:tabs>
                              <w:ind w:hanging="285"/>
                            </w:pPr>
                            <w:r>
                              <w:rPr>
                                <w:b/>
                              </w:rPr>
                              <w:t>απάτη</w:t>
                            </w:r>
                            <w:r>
                              <w:rPr>
                                <w:vertAlign w:val="superscript"/>
                              </w:rPr>
                              <w:t>xi</w:t>
                            </w:r>
                            <w:r>
                              <w:t>·</w:t>
                            </w:r>
                          </w:p>
                          <w:p w14:paraId="378EB928" w14:textId="77777777" w:rsidR="00684906" w:rsidRDefault="00684906">
                            <w:pPr>
                              <w:pStyle w:val="a3"/>
                              <w:spacing w:before="8"/>
                              <w:rPr>
                                <w:sz w:val="19"/>
                              </w:rPr>
                            </w:pPr>
                          </w:p>
                          <w:p w14:paraId="796210BD" w14:textId="77777777" w:rsidR="00684906" w:rsidRPr="00691940" w:rsidRDefault="00684906">
                            <w:pPr>
                              <w:numPr>
                                <w:ilvl w:val="0"/>
                                <w:numId w:val="1"/>
                              </w:numPr>
                              <w:tabs>
                                <w:tab w:val="left" w:pos="332"/>
                              </w:tabs>
                              <w:ind w:hanging="285"/>
                              <w:rPr>
                                <w:lang w:val="el-GR"/>
                              </w:rPr>
                            </w:pPr>
                            <w:r w:rsidRPr="00691940">
                              <w:rPr>
                                <w:b/>
                                <w:spacing w:val="-2"/>
                                <w:lang w:val="el-GR"/>
                              </w:rPr>
                              <w:t xml:space="preserve">τρομοκρατικά </w:t>
                            </w:r>
                            <w:r w:rsidRPr="00691940">
                              <w:rPr>
                                <w:b/>
                                <w:lang w:val="el-GR"/>
                              </w:rPr>
                              <w:t>εγκλήματα ή εγκλήματα συνδεόμενα με τρομοκρατικές</w:t>
                            </w:r>
                            <w:r w:rsidRPr="00691940">
                              <w:rPr>
                                <w:b/>
                                <w:spacing w:val="-8"/>
                                <w:lang w:val="el-GR"/>
                              </w:rPr>
                              <w:t xml:space="preserve"> </w:t>
                            </w:r>
                            <w:r w:rsidRPr="00691940">
                              <w:rPr>
                                <w:b/>
                                <w:lang w:val="el-GR"/>
                              </w:rPr>
                              <w:t>δραστηριότητες</w:t>
                            </w:r>
                            <w:r>
                              <w:rPr>
                                <w:vertAlign w:val="superscript"/>
                              </w:rPr>
                              <w:t>xii</w:t>
                            </w:r>
                            <w:r w:rsidRPr="00691940">
                              <w:rPr>
                                <w:lang w:val="el-GR"/>
                              </w:rPr>
                              <w:t>·</w:t>
                            </w:r>
                          </w:p>
                          <w:p w14:paraId="4229215D" w14:textId="77777777" w:rsidR="00684906" w:rsidRPr="00691940" w:rsidRDefault="00684906">
                            <w:pPr>
                              <w:pStyle w:val="a3"/>
                              <w:spacing w:before="9"/>
                              <w:rPr>
                                <w:sz w:val="19"/>
                                <w:lang w:val="el-GR"/>
                              </w:rPr>
                            </w:pPr>
                          </w:p>
                          <w:p w14:paraId="3EF1CC9E" w14:textId="77777777" w:rsidR="00684906" w:rsidRPr="00691940" w:rsidRDefault="00684906">
                            <w:pPr>
                              <w:numPr>
                                <w:ilvl w:val="0"/>
                                <w:numId w:val="1"/>
                              </w:numPr>
                              <w:tabs>
                                <w:tab w:val="left" w:pos="332"/>
                              </w:tabs>
                              <w:ind w:hanging="285"/>
                              <w:rPr>
                                <w:lang w:val="el-GR"/>
                              </w:rPr>
                            </w:pPr>
                            <w:r w:rsidRPr="00691940">
                              <w:rPr>
                                <w:b/>
                                <w:lang w:val="el-GR"/>
                              </w:rPr>
                              <w:t>νομιμοποίηση εσόδων από παράνομες δραστηριότητες ή χρηματοδότηση της</w:t>
                            </w:r>
                            <w:r w:rsidRPr="00691940">
                              <w:rPr>
                                <w:b/>
                                <w:spacing w:val="-20"/>
                                <w:lang w:val="el-GR"/>
                              </w:rPr>
                              <w:t xml:space="preserve"> </w:t>
                            </w:r>
                            <w:r w:rsidRPr="00691940">
                              <w:rPr>
                                <w:b/>
                                <w:lang w:val="el-GR"/>
                              </w:rPr>
                              <w:t>τρομοκρατίας</w:t>
                            </w:r>
                            <w:r>
                              <w:rPr>
                                <w:vertAlign w:val="superscript"/>
                              </w:rPr>
                              <w:t>xiii</w:t>
                            </w:r>
                            <w:r w:rsidRPr="00691940">
                              <w:rPr>
                                <w:lang w:val="el-GR"/>
                              </w:rPr>
                              <w:t>·</w:t>
                            </w:r>
                          </w:p>
                          <w:p w14:paraId="5D43AF73" w14:textId="77777777" w:rsidR="00684906" w:rsidRPr="00691940" w:rsidRDefault="00684906">
                            <w:pPr>
                              <w:pStyle w:val="a3"/>
                              <w:spacing w:before="8"/>
                              <w:rPr>
                                <w:sz w:val="19"/>
                                <w:lang w:val="el-GR"/>
                              </w:rPr>
                            </w:pPr>
                          </w:p>
                          <w:p w14:paraId="08AEB7C1" w14:textId="77777777" w:rsidR="00684906" w:rsidRPr="00691940" w:rsidRDefault="00684906">
                            <w:pPr>
                              <w:numPr>
                                <w:ilvl w:val="0"/>
                                <w:numId w:val="1"/>
                              </w:numPr>
                              <w:tabs>
                                <w:tab w:val="left" w:pos="332"/>
                              </w:tabs>
                              <w:ind w:hanging="285"/>
                              <w:rPr>
                                <w:lang w:val="el-GR"/>
                              </w:rPr>
                            </w:pPr>
                            <w:r w:rsidRPr="00691940">
                              <w:rPr>
                                <w:b/>
                                <w:lang w:val="el-GR"/>
                              </w:rPr>
                              <w:t xml:space="preserve">παιδική εργασία </w:t>
                            </w:r>
                            <w:r w:rsidRPr="00691940">
                              <w:rPr>
                                <w:b/>
                                <w:spacing w:val="-3"/>
                                <w:lang w:val="el-GR"/>
                              </w:rPr>
                              <w:t xml:space="preserve">και </w:t>
                            </w:r>
                            <w:r w:rsidRPr="00691940">
                              <w:rPr>
                                <w:b/>
                                <w:lang w:val="el-GR"/>
                              </w:rPr>
                              <w:t>άλλες μορφές εμπορίας</w:t>
                            </w:r>
                            <w:r w:rsidRPr="00691940">
                              <w:rPr>
                                <w:b/>
                                <w:spacing w:val="-3"/>
                                <w:lang w:val="el-GR"/>
                              </w:rPr>
                              <w:t xml:space="preserve"> </w:t>
                            </w:r>
                            <w:r w:rsidRPr="00691940">
                              <w:rPr>
                                <w:b/>
                                <w:lang w:val="el-GR"/>
                              </w:rPr>
                              <w:t>ανθρώπων</w:t>
                            </w:r>
                            <w:r>
                              <w:rPr>
                                <w:vertAlign w:val="superscript"/>
                              </w:rPr>
                              <w:t>xiv</w:t>
                            </w:r>
                            <w:r w:rsidRPr="00691940">
                              <w:rPr>
                                <w:lang w:val="el-G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3BC45" id="Text Box 12" o:spid="_x0000_s1033" type="#_x0000_t202" style="position:absolute;margin-left:54.2pt;margin-top:12.1pt;width:486.85pt;height:170.2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" fillcolor="#cdcdcd" strokeweight=".12pt">
                <v:textbox inset="0,0,0,0">
                  <w:txbxContent>
                    <w:p w14:paraId="48D1ECA0" w14:textId="77777777" w:rsidR="00684906" w:rsidRPr="00691940" w:rsidRDefault="00684906">
                      <w:pPr>
                        <w:pStyle w:val="a3"/>
                        <w:spacing w:before="18"/>
                        <w:ind w:left="47"/>
                        <w:rPr>
                          <w:lang w:val="el-GR"/>
                        </w:rPr>
                      </w:pPr>
                      <w:r w:rsidRPr="00691940">
                        <w:rPr>
                          <w:lang w:val="el-GR"/>
                        </w:rPr>
                        <w:t>Στο άρθρο 73 παρ. 1 ορίζονται οι ακόλουθοι λόγοι αποκλεισμού:</w:t>
                      </w:r>
                    </w:p>
                    <w:p w14:paraId="386F8912" w14:textId="77777777" w:rsidR="00684906" w:rsidRPr="00691940" w:rsidRDefault="00684906">
                      <w:pPr>
                        <w:pStyle w:val="a3"/>
                        <w:spacing w:before="8"/>
                        <w:rPr>
                          <w:sz w:val="19"/>
                          <w:lang w:val="el-GR"/>
                        </w:rPr>
                      </w:pPr>
                    </w:p>
                    <w:p w14:paraId="29EA544D" w14:textId="77777777" w:rsidR="00684906" w:rsidRDefault="00684906">
                      <w:pPr>
                        <w:numPr>
                          <w:ilvl w:val="0"/>
                          <w:numId w:val="1"/>
                        </w:numPr>
                        <w:tabs>
                          <w:tab w:val="left" w:pos="332"/>
                        </w:tabs>
                        <w:spacing w:before="1"/>
                        <w:ind w:hanging="285"/>
                      </w:pPr>
                      <w:r>
                        <w:t xml:space="preserve">συμμετοχή σε </w:t>
                      </w:r>
                      <w:r>
                        <w:rPr>
                          <w:b/>
                        </w:rPr>
                        <w:t>εγκληματική</w:t>
                      </w:r>
                      <w:r>
                        <w:rPr>
                          <w:b/>
                          <w:spacing w:val="-4"/>
                        </w:rPr>
                        <w:t xml:space="preserve"> </w:t>
                      </w:r>
                      <w:r>
                        <w:rPr>
                          <w:b/>
                        </w:rPr>
                        <w:t>οργάνωση</w:t>
                      </w:r>
                      <w:r>
                        <w:rPr>
                          <w:vertAlign w:val="superscript"/>
                        </w:rPr>
                        <w:t>viii</w:t>
                      </w:r>
                      <w:r>
                        <w:t>·</w:t>
                      </w:r>
                    </w:p>
                    <w:p w14:paraId="1DB0E2DE" w14:textId="77777777" w:rsidR="00684906" w:rsidRDefault="00684906">
                      <w:pPr>
                        <w:pStyle w:val="a3"/>
                        <w:spacing w:before="8"/>
                        <w:rPr>
                          <w:sz w:val="19"/>
                        </w:rPr>
                      </w:pPr>
                    </w:p>
                    <w:p w14:paraId="25FC30C6" w14:textId="77777777" w:rsidR="00684906" w:rsidRDefault="00684906">
                      <w:pPr>
                        <w:numPr>
                          <w:ilvl w:val="0"/>
                          <w:numId w:val="1"/>
                        </w:numPr>
                        <w:tabs>
                          <w:tab w:val="left" w:pos="332"/>
                        </w:tabs>
                        <w:ind w:hanging="285"/>
                      </w:pPr>
                      <w:r>
                        <w:rPr>
                          <w:b/>
                        </w:rPr>
                        <w:t>δωροδοκία</w:t>
                      </w:r>
                      <w:r>
                        <w:rPr>
                          <w:vertAlign w:val="superscript"/>
                        </w:rPr>
                        <w:t>ix,x</w:t>
                      </w:r>
                      <w:r>
                        <w:t>·</w:t>
                      </w:r>
                    </w:p>
                    <w:p w14:paraId="56E7D267" w14:textId="77777777" w:rsidR="00684906" w:rsidRDefault="00684906">
                      <w:pPr>
                        <w:pStyle w:val="a3"/>
                        <w:spacing w:before="8"/>
                        <w:rPr>
                          <w:sz w:val="19"/>
                        </w:rPr>
                      </w:pPr>
                    </w:p>
                    <w:p w14:paraId="167F9548" w14:textId="77777777" w:rsidR="00684906" w:rsidRDefault="00684906">
                      <w:pPr>
                        <w:numPr>
                          <w:ilvl w:val="0"/>
                          <w:numId w:val="1"/>
                        </w:numPr>
                        <w:tabs>
                          <w:tab w:val="left" w:pos="332"/>
                        </w:tabs>
                        <w:ind w:hanging="285"/>
                      </w:pPr>
                      <w:r>
                        <w:rPr>
                          <w:b/>
                        </w:rPr>
                        <w:t>απάτη</w:t>
                      </w:r>
                      <w:r>
                        <w:rPr>
                          <w:vertAlign w:val="superscript"/>
                        </w:rPr>
                        <w:t>xi</w:t>
                      </w:r>
                      <w:r>
                        <w:t>·</w:t>
                      </w:r>
                    </w:p>
                    <w:p w14:paraId="378EB928" w14:textId="77777777" w:rsidR="00684906" w:rsidRDefault="00684906">
                      <w:pPr>
                        <w:pStyle w:val="a3"/>
                        <w:spacing w:before="8"/>
                        <w:rPr>
                          <w:sz w:val="19"/>
                        </w:rPr>
                      </w:pPr>
                    </w:p>
                    <w:p w14:paraId="796210BD" w14:textId="77777777" w:rsidR="00684906" w:rsidRPr="00691940" w:rsidRDefault="00684906">
                      <w:pPr>
                        <w:numPr>
                          <w:ilvl w:val="0"/>
                          <w:numId w:val="1"/>
                        </w:numPr>
                        <w:tabs>
                          <w:tab w:val="left" w:pos="332"/>
                        </w:tabs>
                        <w:ind w:hanging="285"/>
                        <w:rPr>
                          <w:lang w:val="el-GR"/>
                        </w:rPr>
                      </w:pPr>
                      <w:r w:rsidRPr="00691940">
                        <w:rPr>
                          <w:b/>
                          <w:spacing w:val="-2"/>
                          <w:lang w:val="el-GR"/>
                        </w:rPr>
                        <w:t xml:space="preserve">τρομοκρατικά </w:t>
                      </w:r>
                      <w:r w:rsidRPr="00691940">
                        <w:rPr>
                          <w:b/>
                          <w:lang w:val="el-GR"/>
                        </w:rPr>
                        <w:t>εγκλήματα ή εγκλήματα συνδεόμενα με τρομοκρατικές</w:t>
                      </w:r>
                      <w:r w:rsidRPr="00691940">
                        <w:rPr>
                          <w:b/>
                          <w:spacing w:val="-8"/>
                          <w:lang w:val="el-GR"/>
                        </w:rPr>
                        <w:t xml:space="preserve"> </w:t>
                      </w:r>
                      <w:r w:rsidRPr="00691940">
                        <w:rPr>
                          <w:b/>
                          <w:lang w:val="el-GR"/>
                        </w:rPr>
                        <w:t>δραστηριότητες</w:t>
                      </w:r>
                      <w:r>
                        <w:rPr>
                          <w:vertAlign w:val="superscript"/>
                        </w:rPr>
                        <w:t>xii</w:t>
                      </w:r>
                      <w:r w:rsidRPr="00691940">
                        <w:rPr>
                          <w:lang w:val="el-GR"/>
                        </w:rPr>
                        <w:t>·</w:t>
                      </w:r>
                    </w:p>
                    <w:p w14:paraId="4229215D" w14:textId="77777777" w:rsidR="00684906" w:rsidRPr="00691940" w:rsidRDefault="00684906">
                      <w:pPr>
                        <w:pStyle w:val="a3"/>
                        <w:spacing w:before="9"/>
                        <w:rPr>
                          <w:sz w:val="19"/>
                          <w:lang w:val="el-GR"/>
                        </w:rPr>
                      </w:pPr>
                    </w:p>
                    <w:p w14:paraId="3EF1CC9E" w14:textId="77777777" w:rsidR="00684906" w:rsidRPr="00691940" w:rsidRDefault="00684906">
                      <w:pPr>
                        <w:numPr>
                          <w:ilvl w:val="0"/>
                          <w:numId w:val="1"/>
                        </w:numPr>
                        <w:tabs>
                          <w:tab w:val="left" w:pos="332"/>
                        </w:tabs>
                        <w:ind w:hanging="285"/>
                        <w:rPr>
                          <w:lang w:val="el-GR"/>
                        </w:rPr>
                      </w:pPr>
                      <w:r w:rsidRPr="00691940">
                        <w:rPr>
                          <w:b/>
                          <w:lang w:val="el-GR"/>
                        </w:rPr>
                        <w:t>νομιμοποίηση εσόδων από παράνομες δραστηριότητες ή χρηματοδότηση της</w:t>
                      </w:r>
                      <w:r w:rsidRPr="00691940">
                        <w:rPr>
                          <w:b/>
                          <w:spacing w:val="-20"/>
                          <w:lang w:val="el-GR"/>
                        </w:rPr>
                        <w:t xml:space="preserve"> </w:t>
                      </w:r>
                      <w:r w:rsidRPr="00691940">
                        <w:rPr>
                          <w:b/>
                          <w:lang w:val="el-GR"/>
                        </w:rPr>
                        <w:t>τρομοκρατίας</w:t>
                      </w:r>
                      <w:r>
                        <w:rPr>
                          <w:vertAlign w:val="superscript"/>
                        </w:rPr>
                        <w:t>xiii</w:t>
                      </w:r>
                      <w:r w:rsidRPr="00691940">
                        <w:rPr>
                          <w:lang w:val="el-GR"/>
                        </w:rPr>
                        <w:t>·</w:t>
                      </w:r>
                    </w:p>
                    <w:p w14:paraId="5D43AF73" w14:textId="77777777" w:rsidR="00684906" w:rsidRPr="00691940" w:rsidRDefault="00684906">
                      <w:pPr>
                        <w:pStyle w:val="a3"/>
                        <w:spacing w:before="8"/>
                        <w:rPr>
                          <w:sz w:val="19"/>
                          <w:lang w:val="el-GR"/>
                        </w:rPr>
                      </w:pPr>
                    </w:p>
                    <w:p w14:paraId="08AEB7C1" w14:textId="77777777" w:rsidR="00684906" w:rsidRPr="00691940" w:rsidRDefault="00684906">
                      <w:pPr>
                        <w:numPr>
                          <w:ilvl w:val="0"/>
                          <w:numId w:val="1"/>
                        </w:numPr>
                        <w:tabs>
                          <w:tab w:val="left" w:pos="332"/>
                        </w:tabs>
                        <w:ind w:hanging="285"/>
                        <w:rPr>
                          <w:lang w:val="el-GR"/>
                        </w:rPr>
                      </w:pPr>
                      <w:r w:rsidRPr="00691940">
                        <w:rPr>
                          <w:b/>
                          <w:lang w:val="el-GR"/>
                        </w:rPr>
                        <w:t xml:space="preserve">παιδική εργασία </w:t>
                      </w:r>
                      <w:r w:rsidRPr="00691940">
                        <w:rPr>
                          <w:b/>
                          <w:spacing w:val="-3"/>
                          <w:lang w:val="el-GR"/>
                        </w:rPr>
                        <w:t xml:space="preserve">και </w:t>
                      </w:r>
                      <w:r w:rsidRPr="00691940">
                        <w:rPr>
                          <w:b/>
                          <w:lang w:val="el-GR"/>
                        </w:rPr>
                        <w:t>άλλες μορφές εμπορίας</w:t>
                      </w:r>
                      <w:r w:rsidRPr="00691940">
                        <w:rPr>
                          <w:b/>
                          <w:spacing w:val="-3"/>
                          <w:lang w:val="el-GR"/>
                        </w:rPr>
                        <w:t xml:space="preserve"> </w:t>
                      </w:r>
                      <w:r w:rsidRPr="00691940">
                        <w:rPr>
                          <w:b/>
                          <w:lang w:val="el-GR"/>
                        </w:rPr>
                        <w:t>ανθρώπων</w:t>
                      </w:r>
                      <w:r>
                        <w:rPr>
                          <w:vertAlign w:val="superscript"/>
                        </w:rPr>
                        <w:t>xiv</w:t>
                      </w:r>
                      <w:r w:rsidRPr="00691940">
                        <w:rPr>
                          <w:lang w:val="el-GR"/>
                        </w:rPr>
                        <w:t>.</w:t>
                      </w:r>
                    </w:p>
                  </w:txbxContent>
                </v:textbox>
                <w10:wrap type="topAndBottom" anchorx="page"/>
              </v:shape>
            </w:pict>
          </mc:Fallback>
        </mc:AlternateContent>
      </w:r>
    </w:p>
    <w:p w14:paraId="1E8046B6" w14:textId="77777777" w:rsidR="00973A7C" w:rsidRPr="00691940" w:rsidRDefault="00973A7C">
      <w:pPr>
        <w:pStyle w:val="a3"/>
        <w:spacing w:before="10"/>
        <w:rPr>
          <w:sz w:val="13"/>
          <w:lang w:val="el-GR"/>
        </w:rPr>
      </w:pPr>
    </w:p>
    <w:tbl>
      <w:tblPr>
        <w:tblStyle w:val="TableNormal1"/>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4509"/>
      </w:tblGrid>
      <w:tr w:rsidR="00973A7C" w14:paraId="586E8757" w14:textId="77777777">
        <w:trPr>
          <w:trHeight w:val="853"/>
        </w:trPr>
        <w:tc>
          <w:tcPr>
            <w:tcW w:w="4478" w:type="dxa"/>
          </w:tcPr>
          <w:p w14:paraId="3A25844B" w14:textId="77777777" w:rsidR="00973A7C" w:rsidRPr="00691940" w:rsidRDefault="00A36609">
            <w:pPr>
              <w:pStyle w:val="TableParagraph"/>
              <w:spacing w:line="265" w:lineRule="exact"/>
              <w:rPr>
                <w:b/>
                <w:i/>
                <w:lang w:val="el-GR"/>
              </w:rPr>
            </w:pPr>
            <w:r w:rsidRPr="00691940">
              <w:rPr>
                <w:b/>
                <w:i/>
                <w:lang w:val="el-GR"/>
              </w:rPr>
              <w:t>Λόγοι που σχετίζονται με ποινικές καταδίκες:</w:t>
            </w:r>
          </w:p>
        </w:tc>
        <w:tc>
          <w:tcPr>
            <w:tcW w:w="4509" w:type="dxa"/>
          </w:tcPr>
          <w:p w14:paraId="4C50F25C" w14:textId="77777777" w:rsidR="00973A7C" w:rsidRDefault="00A36609">
            <w:pPr>
              <w:pStyle w:val="TableParagraph"/>
              <w:spacing w:line="265" w:lineRule="exact"/>
              <w:ind w:left="110"/>
              <w:rPr>
                <w:b/>
                <w:i/>
              </w:rPr>
            </w:pPr>
            <w:r>
              <w:rPr>
                <w:b/>
                <w:i/>
              </w:rPr>
              <w:t>Απ</w:t>
            </w:r>
            <w:proofErr w:type="spellStart"/>
            <w:r>
              <w:rPr>
                <w:b/>
                <w:i/>
              </w:rPr>
              <w:t>άντηση</w:t>
            </w:r>
            <w:proofErr w:type="spellEnd"/>
            <w:r>
              <w:rPr>
                <w:b/>
                <w:i/>
              </w:rPr>
              <w:t>:</w:t>
            </w:r>
          </w:p>
        </w:tc>
      </w:tr>
      <w:tr w:rsidR="00973A7C" w14:paraId="7C5E95E3" w14:textId="77777777">
        <w:trPr>
          <w:trHeight w:val="307"/>
        </w:trPr>
        <w:tc>
          <w:tcPr>
            <w:tcW w:w="4478" w:type="dxa"/>
            <w:tcBorders>
              <w:bottom w:val="nil"/>
            </w:tcBorders>
          </w:tcPr>
          <w:p w14:paraId="234AFF3B" w14:textId="77777777" w:rsidR="00973A7C" w:rsidRDefault="00A36609">
            <w:pPr>
              <w:pStyle w:val="TableParagraph"/>
              <w:spacing w:line="268" w:lineRule="exact"/>
              <w:rPr>
                <w:b/>
              </w:rPr>
            </w:pPr>
            <w:r>
              <w:lastRenderedPageBreak/>
              <w:t>Υπ</w:t>
            </w:r>
            <w:proofErr w:type="spellStart"/>
            <w:r>
              <w:t>άρχει</w:t>
            </w:r>
            <w:proofErr w:type="spellEnd"/>
            <w:r>
              <w:t xml:space="preserve"> α</w:t>
            </w:r>
            <w:proofErr w:type="spellStart"/>
            <w:r>
              <w:t>μετάκλητη</w:t>
            </w:r>
            <w:proofErr w:type="spellEnd"/>
            <w:r>
              <w:t xml:space="preserve"> κατα</w:t>
            </w:r>
            <w:proofErr w:type="spellStart"/>
            <w:r>
              <w:t>δικ</w:t>
            </w:r>
            <w:proofErr w:type="spellEnd"/>
            <w:r>
              <w:t xml:space="preserve">αστική </w:t>
            </w:r>
            <w:r>
              <w:rPr>
                <w:b/>
              </w:rPr>
              <w:t>απ</w:t>
            </w:r>
            <w:proofErr w:type="spellStart"/>
            <w:r>
              <w:rPr>
                <w:b/>
              </w:rPr>
              <w:t>όφ</w:t>
            </w:r>
            <w:proofErr w:type="spellEnd"/>
            <w:r>
              <w:rPr>
                <w:b/>
              </w:rPr>
              <w:t>αση</w:t>
            </w:r>
          </w:p>
        </w:tc>
        <w:tc>
          <w:tcPr>
            <w:tcW w:w="4509" w:type="dxa"/>
            <w:tcBorders>
              <w:bottom w:val="nil"/>
            </w:tcBorders>
          </w:tcPr>
          <w:p w14:paraId="0F2E401F" w14:textId="77777777" w:rsidR="00973A7C" w:rsidRDefault="00A36609">
            <w:pPr>
              <w:pStyle w:val="TableParagraph"/>
              <w:spacing w:line="268" w:lineRule="exact"/>
              <w:ind w:left="110"/>
            </w:pPr>
            <w:r>
              <w:t xml:space="preserve">[] Ναι [] </w:t>
            </w:r>
            <w:proofErr w:type="spellStart"/>
            <w:r>
              <w:t>Όχι</w:t>
            </w:r>
            <w:proofErr w:type="spellEnd"/>
          </w:p>
        </w:tc>
      </w:tr>
      <w:tr w:rsidR="00973A7C" w:rsidRPr="008A3FA5" w14:paraId="6DCCF795" w14:textId="77777777">
        <w:trPr>
          <w:trHeight w:val="308"/>
        </w:trPr>
        <w:tc>
          <w:tcPr>
            <w:tcW w:w="4478" w:type="dxa"/>
            <w:tcBorders>
              <w:top w:val="nil"/>
              <w:bottom w:val="nil"/>
            </w:tcBorders>
          </w:tcPr>
          <w:p w14:paraId="53A9213F" w14:textId="77777777" w:rsidR="00973A7C" w:rsidRPr="00691940" w:rsidRDefault="00A36609">
            <w:pPr>
              <w:pStyle w:val="TableParagraph"/>
              <w:tabs>
                <w:tab w:val="left" w:pos="606"/>
                <w:tab w:val="left" w:pos="1428"/>
                <w:tab w:val="left" w:pos="1997"/>
                <w:tab w:val="left" w:pos="3392"/>
                <w:tab w:val="left" w:pos="4254"/>
              </w:tabs>
              <w:spacing w:line="268" w:lineRule="exact"/>
              <w:rPr>
                <w:lang w:val="el-GR"/>
              </w:rPr>
            </w:pPr>
            <w:r w:rsidRPr="00691940">
              <w:rPr>
                <w:b/>
                <w:lang w:val="el-GR"/>
              </w:rPr>
              <w:t>εις</w:t>
            </w:r>
            <w:r w:rsidRPr="00691940">
              <w:rPr>
                <w:b/>
                <w:lang w:val="el-GR"/>
              </w:rPr>
              <w:tab/>
              <w:t>βάρος</w:t>
            </w:r>
            <w:r w:rsidRPr="00691940">
              <w:rPr>
                <w:b/>
                <w:lang w:val="el-GR"/>
              </w:rPr>
              <w:tab/>
              <w:t>του</w:t>
            </w:r>
            <w:r w:rsidRPr="00691940">
              <w:rPr>
                <w:b/>
                <w:lang w:val="el-GR"/>
              </w:rPr>
              <w:tab/>
              <w:t>οικονομικού</w:t>
            </w:r>
            <w:r w:rsidRPr="00691940">
              <w:rPr>
                <w:b/>
                <w:lang w:val="el-GR"/>
              </w:rPr>
              <w:tab/>
              <w:t>φορέα</w:t>
            </w:r>
            <w:r w:rsidRPr="00691940">
              <w:rPr>
                <w:b/>
                <w:lang w:val="el-GR"/>
              </w:rPr>
              <w:tab/>
            </w:r>
            <w:r w:rsidRPr="00691940">
              <w:rPr>
                <w:lang w:val="el-GR"/>
              </w:rPr>
              <w:t>ή</w:t>
            </w:r>
          </w:p>
        </w:tc>
        <w:tc>
          <w:tcPr>
            <w:tcW w:w="4509" w:type="dxa"/>
            <w:tcBorders>
              <w:top w:val="nil"/>
              <w:bottom w:val="nil"/>
            </w:tcBorders>
          </w:tcPr>
          <w:p w14:paraId="1A6D4A6D" w14:textId="77777777" w:rsidR="00973A7C" w:rsidRPr="00691940" w:rsidRDefault="00973A7C">
            <w:pPr>
              <w:pStyle w:val="TableParagraph"/>
              <w:ind w:left="0"/>
              <w:rPr>
                <w:rFonts w:ascii="Times New Roman"/>
                <w:lang w:val="el-GR"/>
              </w:rPr>
            </w:pPr>
          </w:p>
        </w:tc>
      </w:tr>
      <w:tr w:rsidR="00973A7C" w:rsidRPr="008A3FA5" w14:paraId="5E48DCC7" w14:textId="77777777">
        <w:trPr>
          <w:trHeight w:val="309"/>
        </w:trPr>
        <w:tc>
          <w:tcPr>
            <w:tcW w:w="4478" w:type="dxa"/>
            <w:tcBorders>
              <w:top w:val="nil"/>
              <w:bottom w:val="nil"/>
            </w:tcBorders>
          </w:tcPr>
          <w:p w14:paraId="6B4313F9" w14:textId="77777777" w:rsidR="00973A7C" w:rsidRPr="00691940" w:rsidRDefault="00A36609">
            <w:pPr>
              <w:pStyle w:val="TableParagraph"/>
              <w:rPr>
                <w:lang w:val="el-GR"/>
              </w:rPr>
            </w:pPr>
            <w:r w:rsidRPr="00691940">
              <w:rPr>
                <w:b/>
                <w:lang w:val="el-GR"/>
              </w:rPr>
              <w:t xml:space="preserve">οποιουδήποτε </w:t>
            </w:r>
            <w:r w:rsidRPr="00691940">
              <w:rPr>
                <w:lang w:val="el-GR"/>
              </w:rPr>
              <w:t>προσώπου</w:t>
            </w:r>
            <w:r>
              <w:rPr>
                <w:vertAlign w:val="superscript"/>
              </w:rPr>
              <w:t>xv</w:t>
            </w:r>
            <w:r w:rsidRPr="00691940">
              <w:rPr>
                <w:lang w:val="el-GR"/>
              </w:rPr>
              <w:t xml:space="preserve"> το οποίο είναι</w:t>
            </w:r>
          </w:p>
        </w:tc>
        <w:tc>
          <w:tcPr>
            <w:tcW w:w="4509" w:type="dxa"/>
            <w:tcBorders>
              <w:top w:val="nil"/>
              <w:bottom w:val="nil"/>
            </w:tcBorders>
          </w:tcPr>
          <w:p w14:paraId="0762399C" w14:textId="77777777" w:rsidR="00973A7C" w:rsidRPr="00691940" w:rsidRDefault="00973A7C">
            <w:pPr>
              <w:pStyle w:val="TableParagraph"/>
              <w:ind w:left="0"/>
              <w:rPr>
                <w:rFonts w:ascii="Times New Roman"/>
                <w:lang w:val="el-GR"/>
              </w:rPr>
            </w:pPr>
          </w:p>
        </w:tc>
      </w:tr>
      <w:tr w:rsidR="00973A7C" w:rsidRPr="008A3FA5" w14:paraId="7D2AEE77" w14:textId="77777777">
        <w:trPr>
          <w:trHeight w:val="308"/>
        </w:trPr>
        <w:tc>
          <w:tcPr>
            <w:tcW w:w="4478" w:type="dxa"/>
            <w:tcBorders>
              <w:top w:val="nil"/>
              <w:bottom w:val="nil"/>
            </w:tcBorders>
          </w:tcPr>
          <w:p w14:paraId="2C4AA698" w14:textId="77777777" w:rsidR="00973A7C" w:rsidRPr="00691940" w:rsidRDefault="00A36609">
            <w:pPr>
              <w:pStyle w:val="TableParagraph"/>
              <w:tabs>
                <w:tab w:val="left" w:pos="887"/>
                <w:tab w:val="left" w:pos="1456"/>
                <w:tab w:val="left" w:pos="2798"/>
                <w:tab w:val="left" w:pos="4254"/>
              </w:tabs>
              <w:rPr>
                <w:lang w:val="el-GR"/>
              </w:rPr>
            </w:pPr>
            <w:r w:rsidRPr="00691940">
              <w:rPr>
                <w:lang w:val="el-GR"/>
              </w:rPr>
              <w:t>μέλος</w:t>
            </w:r>
            <w:r w:rsidRPr="00691940">
              <w:rPr>
                <w:lang w:val="el-GR"/>
              </w:rPr>
              <w:tab/>
              <w:t>του</w:t>
            </w:r>
            <w:r w:rsidRPr="00691940">
              <w:rPr>
                <w:lang w:val="el-GR"/>
              </w:rPr>
              <w:tab/>
              <w:t>διοικητικού,</w:t>
            </w:r>
            <w:r w:rsidRPr="00691940">
              <w:rPr>
                <w:lang w:val="el-GR"/>
              </w:rPr>
              <w:tab/>
              <w:t>διευθυντικού</w:t>
            </w:r>
            <w:r w:rsidRPr="00691940">
              <w:rPr>
                <w:lang w:val="el-GR"/>
              </w:rPr>
              <w:tab/>
              <w:t>ή</w:t>
            </w:r>
          </w:p>
        </w:tc>
        <w:tc>
          <w:tcPr>
            <w:tcW w:w="4509" w:type="dxa"/>
            <w:tcBorders>
              <w:top w:val="nil"/>
              <w:bottom w:val="nil"/>
            </w:tcBorders>
          </w:tcPr>
          <w:p w14:paraId="46E5E910" w14:textId="77777777" w:rsidR="00973A7C" w:rsidRPr="00691940" w:rsidRDefault="00973A7C">
            <w:pPr>
              <w:pStyle w:val="TableParagraph"/>
              <w:ind w:left="0"/>
              <w:rPr>
                <w:rFonts w:ascii="Times New Roman"/>
                <w:lang w:val="el-GR"/>
              </w:rPr>
            </w:pPr>
          </w:p>
        </w:tc>
      </w:tr>
      <w:tr w:rsidR="00973A7C" w:rsidRPr="008A3FA5" w14:paraId="445B155F" w14:textId="77777777">
        <w:trPr>
          <w:trHeight w:val="308"/>
        </w:trPr>
        <w:tc>
          <w:tcPr>
            <w:tcW w:w="4478" w:type="dxa"/>
            <w:tcBorders>
              <w:top w:val="nil"/>
              <w:bottom w:val="nil"/>
            </w:tcBorders>
          </w:tcPr>
          <w:p w14:paraId="730B3B65" w14:textId="77777777" w:rsidR="00973A7C" w:rsidRPr="00691940" w:rsidRDefault="00A36609">
            <w:pPr>
              <w:pStyle w:val="TableParagraph"/>
              <w:tabs>
                <w:tab w:val="left" w:pos="1250"/>
                <w:tab w:val="left" w:pos="1775"/>
                <w:tab w:val="left" w:pos="2767"/>
                <w:tab w:val="left" w:pos="3093"/>
                <w:tab w:val="left" w:pos="3655"/>
              </w:tabs>
              <w:spacing w:line="268" w:lineRule="exact"/>
              <w:rPr>
                <w:lang w:val="el-GR"/>
              </w:rPr>
            </w:pPr>
            <w:r w:rsidRPr="00691940">
              <w:rPr>
                <w:lang w:val="el-GR"/>
              </w:rPr>
              <w:t>εποπτικού</w:t>
            </w:r>
            <w:r w:rsidRPr="00691940">
              <w:rPr>
                <w:lang w:val="el-GR"/>
              </w:rPr>
              <w:tab/>
              <w:t>του</w:t>
            </w:r>
            <w:r w:rsidRPr="00691940">
              <w:rPr>
                <w:lang w:val="el-GR"/>
              </w:rPr>
              <w:tab/>
              <w:t>οργάνου</w:t>
            </w:r>
            <w:r w:rsidRPr="00691940">
              <w:rPr>
                <w:lang w:val="el-GR"/>
              </w:rPr>
              <w:tab/>
              <w:t>ή</w:t>
            </w:r>
            <w:r w:rsidRPr="00691940">
              <w:rPr>
                <w:lang w:val="el-GR"/>
              </w:rPr>
              <w:tab/>
              <w:t>έχει</w:t>
            </w:r>
            <w:r w:rsidRPr="00691940">
              <w:rPr>
                <w:lang w:val="el-GR"/>
              </w:rPr>
              <w:tab/>
              <w:t>εξουσία</w:t>
            </w:r>
          </w:p>
        </w:tc>
        <w:tc>
          <w:tcPr>
            <w:tcW w:w="4509" w:type="dxa"/>
            <w:tcBorders>
              <w:top w:val="nil"/>
              <w:bottom w:val="nil"/>
            </w:tcBorders>
          </w:tcPr>
          <w:p w14:paraId="10F28EC0" w14:textId="77777777" w:rsidR="00973A7C" w:rsidRPr="00691940" w:rsidRDefault="00973A7C">
            <w:pPr>
              <w:pStyle w:val="TableParagraph"/>
              <w:ind w:left="0"/>
              <w:rPr>
                <w:rFonts w:ascii="Times New Roman"/>
                <w:lang w:val="el-GR"/>
              </w:rPr>
            </w:pPr>
          </w:p>
        </w:tc>
      </w:tr>
      <w:tr w:rsidR="00973A7C" w:rsidRPr="008A3FA5" w14:paraId="23198870" w14:textId="77777777">
        <w:trPr>
          <w:trHeight w:val="309"/>
        </w:trPr>
        <w:tc>
          <w:tcPr>
            <w:tcW w:w="4478" w:type="dxa"/>
            <w:tcBorders>
              <w:top w:val="nil"/>
              <w:bottom w:val="nil"/>
            </w:tcBorders>
          </w:tcPr>
          <w:p w14:paraId="754FAB22" w14:textId="77777777" w:rsidR="00973A7C" w:rsidRPr="00691940" w:rsidRDefault="00A36609">
            <w:pPr>
              <w:pStyle w:val="TableParagraph"/>
              <w:rPr>
                <w:lang w:val="el-GR"/>
              </w:rPr>
            </w:pPr>
            <w:r w:rsidRPr="00691940">
              <w:rPr>
                <w:lang w:val="el-GR"/>
              </w:rPr>
              <w:t>εκπροσώπησης, λήψης αποφάσεων ή ελέγχου</w:t>
            </w:r>
          </w:p>
        </w:tc>
        <w:tc>
          <w:tcPr>
            <w:tcW w:w="4509" w:type="dxa"/>
            <w:tcBorders>
              <w:top w:val="nil"/>
              <w:bottom w:val="nil"/>
            </w:tcBorders>
          </w:tcPr>
          <w:p w14:paraId="0C653E73" w14:textId="77777777" w:rsidR="00973A7C" w:rsidRPr="00691940" w:rsidRDefault="00973A7C">
            <w:pPr>
              <w:pStyle w:val="TableParagraph"/>
              <w:ind w:left="0"/>
              <w:rPr>
                <w:rFonts w:ascii="Times New Roman"/>
                <w:lang w:val="el-GR"/>
              </w:rPr>
            </w:pPr>
          </w:p>
        </w:tc>
      </w:tr>
      <w:tr w:rsidR="00973A7C" w:rsidRPr="008A3FA5" w14:paraId="662A81C7" w14:textId="77777777">
        <w:trPr>
          <w:trHeight w:val="308"/>
        </w:trPr>
        <w:tc>
          <w:tcPr>
            <w:tcW w:w="4478" w:type="dxa"/>
            <w:tcBorders>
              <w:top w:val="nil"/>
              <w:bottom w:val="nil"/>
            </w:tcBorders>
          </w:tcPr>
          <w:p w14:paraId="2593EF2E" w14:textId="77777777" w:rsidR="00973A7C" w:rsidRPr="00691940" w:rsidRDefault="00A36609">
            <w:pPr>
              <w:pStyle w:val="TableParagraph"/>
              <w:rPr>
                <w:lang w:val="el-GR"/>
              </w:rPr>
            </w:pPr>
            <w:r w:rsidRPr="00691940">
              <w:rPr>
                <w:lang w:val="el-GR"/>
              </w:rPr>
              <w:t>σε αυτό για έναν από τους λόγους που</w:t>
            </w:r>
          </w:p>
        </w:tc>
        <w:tc>
          <w:tcPr>
            <w:tcW w:w="4509" w:type="dxa"/>
            <w:tcBorders>
              <w:top w:val="nil"/>
              <w:bottom w:val="nil"/>
            </w:tcBorders>
          </w:tcPr>
          <w:p w14:paraId="374B7DEB" w14:textId="77777777" w:rsidR="00973A7C" w:rsidRPr="00691940" w:rsidRDefault="00973A7C">
            <w:pPr>
              <w:pStyle w:val="TableParagraph"/>
              <w:ind w:left="0"/>
              <w:rPr>
                <w:rFonts w:ascii="Times New Roman"/>
                <w:lang w:val="el-GR"/>
              </w:rPr>
            </w:pPr>
          </w:p>
        </w:tc>
      </w:tr>
      <w:tr w:rsidR="00973A7C" w14:paraId="14197323" w14:textId="77777777">
        <w:trPr>
          <w:trHeight w:val="308"/>
        </w:trPr>
        <w:tc>
          <w:tcPr>
            <w:tcW w:w="4478" w:type="dxa"/>
            <w:tcBorders>
              <w:top w:val="nil"/>
              <w:bottom w:val="nil"/>
            </w:tcBorders>
          </w:tcPr>
          <w:p w14:paraId="07C18E3B" w14:textId="77777777" w:rsidR="00973A7C" w:rsidRDefault="00A36609">
            <w:pPr>
              <w:pStyle w:val="TableParagraph"/>
              <w:tabs>
                <w:tab w:val="left" w:pos="1569"/>
                <w:tab w:val="left" w:pos="2639"/>
                <w:tab w:val="left" w:pos="3594"/>
                <w:tab w:val="left" w:pos="4254"/>
              </w:tabs>
              <w:spacing w:line="268" w:lineRule="exact"/>
            </w:pPr>
            <w:r>
              <w:t>παρα</w:t>
            </w:r>
            <w:proofErr w:type="spellStart"/>
            <w:r>
              <w:t>τίθεντ</w:t>
            </w:r>
            <w:proofErr w:type="spellEnd"/>
            <w:r>
              <w:t>αι</w:t>
            </w:r>
            <w:r>
              <w:tab/>
              <w:t>α</w:t>
            </w:r>
            <w:proofErr w:type="spellStart"/>
            <w:r>
              <w:t>νωτέρω</w:t>
            </w:r>
            <w:proofErr w:type="spellEnd"/>
            <w:r>
              <w:tab/>
              <w:t>(</w:t>
            </w:r>
            <w:proofErr w:type="spellStart"/>
            <w:r>
              <w:t>σημεί</w:t>
            </w:r>
            <w:proofErr w:type="spellEnd"/>
            <w:r>
              <w:t>α</w:t>
            </w:r>
            <w:r>
              <w:tab/>
              <w:t>1-6),</w:t>
            </w:r>
            <w:r>
              <w:tab/>
              <w:t>ή</w:t>
            </w:r>
          </w:p>
        </w:tc>
        <w:tc>
          <w:tcPr>
            <w:tcW w:w="4509" w:type="dxa"/>
            <w:tcBorders>
              <w:top w:val="nil"/>
              <w:bottom w:val="nil"/>
            </w:tcBorders>
          </w:tcPr>
          <w:p w14:paraId="277A263B" w14:textId="77777777" w:rsidR="00973A7C" w:rsidRDefault="00973A7C">
            <w:pPr>
              <w:pStyle w:val="TableParagraph"/>
              <w:ind w:left="0"/>
              <w:rPr>
                <w:rFonts w:ascii="Times New Roman"/>
              </w:rPr>
            </w:pPr>
          </w:p>
        </w:tc>
      </w:tr>
      <w:tr w:rsidR="00973A7C" w:rsidRPr="008A3FA5" w14:paraId="3E82A71F" w14:textId="77777777">
        <w:trPr>
          <w:trHeight w:val="309"/>
        </w:trPr>
        <w:tc>
          <w:tcPr>
            <w:tcW w:w="4478" w:type="dxa"/>
            <w:tcBorders>
              <w:top w:val="nil"/>
              <w:bottom w:val="nil"/>
            </w:tcBorders>
          </w:tcPr>
          <w:p w14:paraId="2F62C70E" w14:textId="77777777" w:rsidR="00973A7C" w:rsidRPr="00691940" w:rsidRDefault="00A36609">
            <w:pPr>
              <w:pStyle w:val="TableParagraph"/>
              <w:rPr>
                <w:lang w:val="el-GR"/>
              </w:rPr>
            </w:pPr>
            <w:r w:rsidRPr="00691940">
              <w:rPr>
                <w:lang w:val="el-GR"/>
              </w:rPr>
              <w:t>καταδικαστική απόφαση η οποία έχει εκδοθεί</w:t>
            </w:r>
          </w:p>
        </w:tc>
        <w:tc>
          <w:tcPr>
            <w:tcW w:w="4509" w:type="dxa"/>
            <w:tcBorders>
              <w:top w:val="nil"/>
              <w:bottom w:val="nil"/>
            </w:tcBorders>
          </w:tcPr>
          <w:p w14:paraId="7B7B268B" w14:textId="77777777" w:rsidR="00973A7C" w:rsidRPr="00691940" w:rsidRDefault="00973A7C">
            <w:pPr>
              <w:pStyle w:val="TableParagraph"/>
              <w:ind w:left="0"/>
              <w:rPr>
                <w:rFonts w:ascii="Times New Roman"/>
                <w:lang w:val="el-GR"/>
              </w:rPr>
            </w:pPr>
          </w:p>
        </w:tc>
      </w:tr>
      <w:tr w:rsidR="00973A7C" w:rsidRPr="008A3FA5" w14:paraId="3A8290D7" w14:textId="77777777">
        <w:trPr>
          <w:trHeight w:val="308"/>
        </w:trPr>
        <w:tc>
          <w:tcPr>
            <w:tcW w:w="4478" w:type="dxa"/>
            <w:tcBorders>
              <w:top w:val="nil"/>
              <w:bottom w:val="nil"/>
            </w:tcBorders>
          </w:tcPr>
          <w:p w14:paraId="35521738" w14:textId="77777777" w:rsidR="00973A7C" w:rsidRPr="00691940" w:rsidRDefault="00A36609">
            <w:pPr>
              <w:pStyle w:val="TableParagraph"/>
              <w:rPr>
                <w:lang w:val="el-GR"/>
              </w:rPr>
            </w:pPr>
            <w:r w:rsidRPr="00691940">
              <w:rPr>
                <w:lang w:val="el-GR"/>
              </w:rPr>
              <w:t>πριν από πέντε έτη κατά το μέγιστο ή στην</w:t>
            </w:r>
          </w:p>
        </w:tc>
        <w:tc>
          <w:tcPr>
            <w:tcW w:w="4509" w:type="dxa"/>
            <w:tcBorders>
              <w:top w:val="nil"/>
              <w:bottom w:val="nil"/>
            </w:tcBorders>
          </w:tcPr>
          <w:p w14:paraId="295199B5" w14:textId="77777777" w:rsidR="00973A7C" w:rsidRPr="00691940" w:rsidRDefault="00973A7C">
            <w:pPr>
              <w:pStyle w:val="TableParagraph"/>
              <w:ind w:left="0"/>
              <w:rPr>
                <w:rFonts w:ascii="Times New Roman"/>
                <w:lang w:val="el-GR"/>
              </w:rPr>
            </w:pPr>
          </w:p>
        </w:tc>
      </w:tr>
      <w:tr w:rsidR="00973A7C" w:rsidRPr="008A3FA5" w14:paraId="045A2AA8" w14:textId="77777777">
        <w:trPr>
          <w:trHeight w:val="308"/>
        </w:trPr>
        <w:tc>
          <w:tcPr>
            <w:tcW w:w="4478" w:type="dxa"/>
            <w:tcBorders>
              <w:top w:val="nil"/>
              <w:bottom w:val="nil"/>
            </w:tcBorders>
          </w:tcPr>
          <w:p w14:paraId="3DFB6B03" w14:textId="77777777" w:rsidR="00973A7C" w:rsidRPr="00691940" w:rsidRDefault="00A36609">
            <w:pPr>
              <w:pStyle w:val="TableParagraph"/>
              <w:tabs>
                <w:tab w:val="left" w:pos="880"/>
                <w:tab w:val="left" w:pos="1462"/>
                <w:tab w:val="left" w:pos="2351"/>
                <w:tab w:val="left" w:pos="3541"/>
              </w:tabs>
              <w:spacing w:line="268" w:lineRule="exact"/>
              <w:rPr>
                <w:lang w:val="el-GR"/>
              </w:rPr>
            </w:pPr>
            <w:r w:rsidRPr="00691940">
              <w:rPr>
                <w:lang w:val="el-GR"/>
              </w:rPr>
              <w:t>οποία</w:t>
            </w:r>
            <w:r w:rsidRPr="00691940">
              <w:rPr>
                <w:lang w:val="el-GR"/>
              </w:rPr>
              <w:tab/>
              <w:t>έχει</w:t>
            </w:r>
            <w:r w:rsidRPr="00691940">
              <w:rPr>
                <w:lang w:val="el-GR"/>
              </w:rPr>
              <w:tab/>
              <w:t>οριστεί</w:t>
            </w:r>
            <w:r w:rsidRPr="00691940">
              <w:rPr>
                <w:lang w:val="el-GR"/>
              </w:rPr>
              <w:tab/>
              <w:t>απευθείας</w:t>
            </w:r>
            <w:r w:rsidRPr="00691940">
              <w:rPr>
                <w:lang w:val="el-GR"/>
              </w:rPr>
              <w:tab/>
              <w:t>περίοδος</w:t>
            </w:r>
          </w:p>
        </w:tc>
        <w:tc>
          <w:tcPr>
            <w:tcW w:w="4509" w:type="dxa"/>
            <w:tcBorders>
              <w:top w:val="nil"/>
              <w:bottom w:val="nil"/>
            </w:tcBorders>
          </w:tcPr>
          <w:p w14:paraId="714522EF" w14:textId="77777777" w:rsidR="00973A7C" w:rsidRPr="00691940" w:rsidRDefault="00973A7C">
            <w:pPr>
              <w:pStyle w:val="TableParagraph"/>
              <w:ind w:left="0"/>
              <w:rPr>
                <w:rFonts w:ascii="Times New Roman"/>
                <w:lang w:val="el-GR"/>
              </w:rPr>
            </w:pPr>
          </w:p>
        </w:tc>
      </w:tr>
      <w:tr w:rsidR="00973A7C" w:rsidRPr="008A3FA5" w14:paraId="7461CD80" w14:textId="77777777">
        <w:trPr>
          <w:trHeight w:val="309"/>
        </w:trPr>
        <w:tc>
          <w:tcPr>
            <w:tcW w:w="4478" w:type="dxa"/>
            <w:tcBorders>
              <w:top w:val="nil"/>
              <w:bottom w:val="nil"/>
            </w:tcBorders>
          </w:tcPr>
          <w:p w14:paraId="12231E04" w14:textId="77777777" w:rsidR="00973A7C" w:rsidRPr="00691940" w:rsidRDefault="00A36609">
            <w:pPr>
              <w:pStyle w:val="TableParagraph"/>
              <w:rPr>
                <w:lang w:val="el-GR"/>
              </w:rPr>
            </w:pPr>
            <w:r w:rsidRPr="00691940">
              <w:rPr>
                <w:lang w:val="el-GR"/>
              </w:rPr>
              <w:t>αποκλεισμού που εξακολουθεί να ισχύει;</w:t>
            </w:r>
          </w:p>
        </w:tc>
        <w:tc>
          <w:tcPr>
            <w:tcW w:w="4509" w:type="dxa"/>
            <w:tcBorders>
              <w:top w:val="nil"/>
              <w:bottom w:val="nil"/>
            </w:tcBorders>
          </w:tcPr>
          <w:p w14:paraId="68432EA8" w14:textId="77777777" w:rsidR="00973A7C" w:rsidRPr="00691940" w:rsidRDefault="00973A7C">
            <w:pPr>
              <w:pStyle w:val="TableParagraph"/>
              <w:ind w:left="0"/>
              <w:rPr>
                <w:rFonts w:ascii="Times New Roman"/>
                <w:lang w:val="el-GR"/>
              </w:rPr>
            </w:pPr>
          </w:p>
        </w:tc>
      </w:tr>
      <w:tr w:rsidR="00973A7C" w:rsidRPr="008A3FA5" w14:paraId="739EB0F8" w14:textId="77777777">
        <w:trPr>
          <w:trHeight w:val="308"/>
        </w:trPr>
        <w:tc>
          <w:tcPr>
            <w:tcW w:w="4478" w:type="dxa"/>
            <w:tcBorders>
              <w:top w:val="nil"/>
              <w:bottom w:val="nil"/>
            </w:tcBorders>
          </w:tcPr>
          <w:p w14:paraId="6715ABF9" w14:textId="77777777" w:rsidR="00973A7C" w:rsidRPr="00691940" w:rsidRDefault="00973A7C">
            <w:pPr>
              <w:pStyle w:val="TableParagraph"/>
              <w:ind w:left="0"/>
              <w:rPr>
                <w:rFonts w:ascii="Times New Roman"/>
                <w:lang w:val="el-GR"/>
              </w:rPr>
            </w:pPr>
          </w:p>
        </w:tc>
        <w:tc>
          <w:tcPr>
            <w:tcW w:w="4509" w:type="dxa"/>
            <w:tcBorders>
              <w:top w:val="nil"/>
              <w:bottom w:val="nil"/>
            </w:tcBorders>
          </w:tcPr>
          <w:p w14:paraId="45734EB1" w14:textId="77777777" w:rsidR="00973A7C" w:rsidRPr="00691940" w:rsidRDefault="00A36609">
            <w:pPr>
              <w:pStyle w:val="TableParagraph"/>
              <w:tabs>
                <w:tab w:val="left" w:pos="732"/>
                <w:tab w:val="left" w:pos="1137"/>
                <w:tab w:val="left" w:pos="2102"/>
                <w:tab w:val="left" w:pos="3470"/>
              </w:tabs>
              <w:ind w:left="110"/>
              <w:rPr>
                <w:i/>
                <w:lang w:val="el-GR"/>
              </w:rPr>
            </w:pPr>
            <w:r w:rsidRPr="00691940">
              <w:rPr>
                <w:i/>
                <w:lang w:val="el-GR"/>
              </w:rPr>
              <w:t>Εάν</w:t>
            </w:r>
            <w:r w:rsidRPr="00691940">
              <w:rPr>
                <w:i/>
                <w:lang w:val="el-GR"/>
              </w:rPr>
              <w:tab/>
              <w:t>η</w:t>
            </w:r>
            <w:r w:rsidRPr="00691940">
              <w:rPr>
                <w:i/>
                <w:lang w:val="el-GR"/>
              </w:rPr>
              <w:tab/>
              <w:t>σχετική</w:t>
            </w:r>
            <w:r w:rsidRPr="00691940">
              <w:rPr>
                <w:i/>
                <w:lang w:val="el-GR"/>
              </w:rPr>
              <w:tab/>
              <w:t>τεκμηρίωση</w:t>
            </w:r>
            <w:r w:rsidRPr="00691940">
              <w:rPr>
                <w:i/>
                <w:lang w:val="el-GR"/>
              </w:rPr>
              <w:tab/>
              <w:t>διατίθεται</w:t>
            </w:r>
          </w:p>
        </w:tc>
      </w:tr>
      <w:tr w:rsidR="00973A7C" w14:paraId="02B02C30" w14:textId="77777777">
        <w:trPr>
          <w:trHeight w:val="308"/>
        </w:trPr>
        <w:tc>
          <w:tcPr>
            <w:tcW w:w="4478" w:type="dxa"/>
            <w:tcBorders>
              <w:top w:val="nil"/>
              <w:bottom w:val="nil"/>
            </w:tcBorders>
          </w:tcPr>
          <w:p w14:paraId="29F7FDAD" w14:textId="77777777" w:rsidR="00973A7C" w:rsidRPr="00691940" w:rsidRDefault="00973A7C">
            <w:pPr>
              <w:pStyle w:val="TableParagraph"/>
              <w:ind w:left="0"/>
              <w:rPr>
                <w:rFonts w:ascii="Times New Roman"/>
                <w:lang w:val="el-GR"/>
              </w:rPr>
            </w:pPr>
          </w:p>
        </w:tc>
        <w:tc>
          <w:tcPr>
            <w:tcW w:w="4509" w:type="dxa"/>
            <w:tcBorders>
              <w:top w:val="nil"/>
              <w:bottom w:val="nil"/>
            </w:tcBorders>
          </w:tcPr>
          <w:p w14:paraId="29CB98C3" w14:textId="77777777" w:rsidR="00973A7C" w:rsidRDefault="00A36609">
            <w:pPr>
              <w:pStyle w:val="TableParagraph"/>
              <w:tabs>
                <w:tab w:val="left" w:pos="1723"/>
                <w:tab w:val="left" w:pos="3218"/>
              </w:tabs>
              <w:spacing w:line="268" w:lineRule="exact"/>
              <w:ind w:left="110"/>
              <w:rPr>
                <w:i/>
              </w:rPr>
            </w:pPr>
            <w:proofErr w:type="spellStart"/>
            <w:r>
              <w:rPr>
                <w:i/>
              </w:rPr>
              <w:t>ηλεκτρονικά</w:t>
            </w:r>
            <w:proofErr w:type="spellEnd"/>
            <w:r>
              <w:rPr>
                <w:i/>
              </w:rPr>
              <w:t>,</w:t>
            </w:r>
            <w:r>
              <w:rPr>
                <w:i/>
              </w:rPr>
              <w:tab/>
              <w:t>ανα</w:t>
            </w:r>
            <w:proofErr w:type="spellStart"/>
            <w:r>
              <w:rPr>
                <w:i/>
              </w:rPr>
              <w:t>φέρετε</w:t>
            </w:r>
            <w:proofErr w:type="spellEnd"/>
            <w:r>
              <w:rPr>
                <w:i/>
              </w:rPr>
              <w:t>:</w:t>
            </w:r>
            <w:r>
              <w:rPr>
                <w:i/>
              </w:rPr>
              <w:tab/>
              <w:t>(</w:t>
            </w:r>
            <w:proofErr w:type="spellStart"/>
            <w:r>
              <w:rPr>
                <w:i/>
              </w:rPr>
              <w:t>δι</w:t>
            </w:r>
            <w:proofErr w:type="spellEnd"/>
            <w:r>
              <w:rPr>
                <w:i/>
              </w:rPr>
              <w:t>α</w:t>
            </w:r>
            <w:proofErr w:type="spellStart"/>
            <w:r>
              <w:rPr>
                <w:i/>
              </w:rPr>
              <w:t>δικτυ</w:t>
            </w:r>
            <w:proofErr w:type="spellEnd"/>
            <w:r>
              <w:rPr>
                <w:i/>
              </w:rPr>
              <w:t>ακή</w:t>
            </w:r>
          </w:p>
        </w:tc>
      </w:tr>
      <w:tr w:rsidR="00973A7C" w:rsidRPr="008A3FA5" w14:paraId="150D357B" w14:textId="77777777">
        <w:trPr>
          <w:trHeight w:val="309"/>
        </w:trPr>
        <w:tc>
          <w:tcPr>
            <w:tcW w:w="4478" w:type="dxa"/>
            <w:tcBorders>
              <w:top w:val="nil"/>
              <w:bottom w:val="nil"/>
            </w:tcBorders>
          </w:tcPr>
          <w:p w14:paraId="3B9BDB85" w14:textId="77777777" w:rsidR="00973A7C" w:rsidRDefault="00973A7C">
            <w:pPr>
              <w:pStyle w:val="TableParagraph"/>
              <w:ind w:left="0"/>
              <w:rPr>
                <w:rFonts w:ascii="Times New Roman"/>
              </w:rPr>
            </w:pPr>
          </w:p>
        </w:tc>
        <w:tc>
          <w:tcPr>
            <w:tcW w:w="4509" w:type="dxa"/>
            <w:tcBorders>
              <w:top w:val="nil"/>
              <w:bottom w:val="nil"/>
            </w:tcBorders>
          </w:tcPr>
          <w:p w14:paraId="65414BFE" w14:textId="77777777" w:rsidR="00973A7C" w:rsidRPr="00691940" w:rsidRDefault="00A36609">
            <w:pPr>
              <w:pStyle w:val="TableParagraph"/>
              <w:ind w:left="110"/>
              <w:rPr>
                <w:i/>
                <w:lang w:val="el-GR"/>
              </w:rPr>
            </w:pPr>
            <w:r w:rsidRPr="00691940">
              <w:rPr>
                <w:i/>
                <w:lang w:val="el-GR"/>
              </w:rPr>
              <w:t>διεύθυνση, αρχή ή φορέας έκδοσης, επακριβή</w:t>
            </w:r>
          </w:p>
        </w:tc>
      </w:tr>
      <w:tr w:rsidR="00973A7C" w14:paraId="66A4629F" w14:textId="77777777">
        <w:trPr>
          <w:trHeight w:val="308"/>
        </w:trPr>
        <w:tc>
          <w:tcPr>
            <w:tcW w:w="4478" w:type="dxa"/>
            <w:tcBorders>
              <w:top w:val="nil"/>
              <w:bottom w:val="nil"/>
            </w:tcBorders>
          </w:tcPr>
          <w:p w14:paraId="36C959DE" w14:textId="77777777" w:rsidR="00973A7C" w:rsidRPr="00691940" w:rsidRDefault="00973A7C">
            <w:pPr>
              <w:pStyle w:val="TableParagraph"/>
              <w:ind w:left="0"/>
              <w:rPr>
                <w:rFonts w:ascii="Times New Roman"/>
                <w:lang w:val="el-GR"/>
              </w:rPr>
            </w:pPr>
          </w:p>
        </w:tc>
        <w:tc>
          <w:tcPr>
            <w:tcW w:w="4509" w:type="dxa"/>
            <w:tcBorders>
              <w:top w:val="nil"/>
              <w:bottom w:val="nil"/>
            </w:tcBorders>
          </w:tcPr>
          <w:p w14:paraId="65897D9A" w14:textId="77777777" w:rsidR="00973A7C" w:rsidRDefault="00A36609">
            <w:pPr>
              <w:pStyle w:val="TableParagraph"/>
              <w:ind w:left="110"/>
              <w:rPr>
                <w:i/>
              </w:rPr>
            </w:pPr>
            <w:proofErr w:type="spellStart"/>
            <w:r>
              <w:rPr>
                <w:i/>
              </w:rPr>
              <w:t>στοιχεί</w:t>
            </w:r>
            <w:proofErr w:type="spellEnd"/>
            <w:r>
              <w:rPr>
                <w:i/>
              </w:rPr>
              <w:t>α ανα</w:t>
            </w:r>
            <w:proofErr w:type="spellStart"/>
            <w:r>
              <w:rPr>
                <w:i/>
              </w:rPr>
              <w:t>φοράς</w:t>
            </w:r>
            <w:proofErr w:type="spellEnd"/>
            <w:r>
              <w:rPr>
                <w:i/>
              </w:rPr>
              <w:t xml:space="preserve"> </w:t>
            </w:r>
            <w:proofErr w:type="spellStart"/>
            <w:r>
              <w:rPr>
                <w:i/>
              </w:rPr>
              <w:t>των</w:t>
            </w:r>
            <w:proofErr w:type="spellEnd"/>
            <w:r>
              <w:rPr>
                <w:i/>
              </w:rPr>
              <w:t xml:space="preserve"> </w:t>
            </w:r>
            <w:proofErr w:type="spellStart"/>
            <w:r>
              <w:rPr>
                <w:i/>
              </w:rPr>
              <w:t>εγγράφων</w:t>
            </w:r>
            <w:proofErr w:type="spellEnd"/>
            <w:r>
              <w:rPr>
                <w:i/>
              </w:rPr>
              <w:t>):</w:t>
            </w:r>
          </w:p>
        </w:tc>
      </w:tr>
      <w:tr w:rsidR="00973A7C" w14:paraId="37F47590" w14:textId="77777777">
        <w:trPr>
          <w:trHeight w:val="312"/>
        </w:trPr>
        <w:tc>
          <w:tcPr>
            <w:tcW w:w="4478" w:type="dxa"/>
            <w:tcBorders>
              <w:top w:val="nil"/>
            </w:tcBorders>
          </w:tcPr>
          <w:p w14:paraId="4B685A42" w14:textId="77777777" w:rsidR="00973A7C" w:rsidRDefault="00973A7C">
            <w:pPr>
              <w:pStyle w:val="TableParagraph"/>
              <w:ind w:left="0"/>
              <w:rPr>
                <w:rFonts w:ascii="Times New Roman"/>
              </w:rPr>
            </w:pPr>
          </w:p>
        </w:tc>
        <w:tc>
          <w:tcPr>
            <w:tcW w:w="4509" w:type="dxa"/>
            <w:tcBorders>
              <w:top w:val="nil"/>
            </w:tcBorders>
          </w:tcPr>
          <w:p w14:paraId="7D5B7069" w14:textId="77777777" w:rsidR="00973A7C" w:rsidRDefault="00A36609">
            <w:pPr>
              <w:pStyle w:val="TableParagraph"/>
              <w:spacing w:line="268" w:lineRule="exact"/>
              <w:ind w:left="110"/>
            </w:pPr>
            <w:r>
              <w:rPr>
                <w:i/>
              </w:rPr>
              <w:t>[…</w:t>
            </w:r>
            <w:proofErr w:type="gramStart"/>
            <w:r>
              <w:rPr>
                <w:i/>
              </w:rPr>
              <w:t>…][</w:t>
            </w:r>
            <w:proofErr w:type="gramEnd"/>
            <w:r>
              <w:rPr>
                <w:i/>
              </w:rPr>
              <w:t>……][……][……]</w:t>
            </w:r>
            <w:r>
              <w:rPr>
                <w:vertAlign w:val="superscript"/>
              </w:rPr>
              <w:t>xvi</w:t>
            </w:r>
          </w:p>
        </w:tc>
      </w:tr>
      <w:tr w:rsidR="00973A7C" w:rsidRPr="008A3FA5" w14:paraId="03AC7CC3" w14:textId="77777777">
        <w:trPr>
          <w:trHeight w:val="3398"/>
        </w:trPr>
        <w:tc>
          <w:tcPr>
            <w:tcW w:w="4478" w:type="dxa"/>
          </w:tcPr>
          <w:p w14:paraId="384EF43F" w14:textId="77777777" w:rsidR="00973A7C" w:rsidRPr="00691940" w:rsidRDefault="00A36609">
            <w:pPr>
              <w:pStyle w:val="TableParagraph"/>
              <w:spacing w:line="265" w:lineRule="exact"/>
              <w:jc w:val="both"/>
              <w:rPr>
                <w:lang w:val="el-GR"/>
              </w:rPr>
            </w:pPr>
            <w:r w:rsidRPr="00691940">
              <w:rPr>
                <w:b/>
                <w:lang w:val="el-GR"/>
              </w:rPr>
              <w:t>Εάν ναι</w:t>
            </w:r>
            <w:r w:rsidRPr="00691940">
              <w:rPr>
                <w:lang w:val="el-GR"/>
              </w:rPr>
              <w:t>, αναφέρετε</w:t>
            </w:r>
            <w:r>
              <w:rPr>
                <w:vertAlign w:val="superscript"/>
              </w:rPr>
              <w:t>xvii</w:t>
            </w:r>
            <w:r w:rsidRPr="00691940">
              <w:rPr>
                <w:lang w:val="el-GR"/>
              </w:rPr>
              <w:t>:</w:t>
            </w:r>
          </w:p>
          <w:p w14:paraId="47FCF40C" w14:textId="77777777" w:rsidR="00973A7C" w:rsidRPr="00691940" w:rsidRDefault="00A36609">
            <w:pPr>
              <w:pStyle w:val="TableParagraph"/>
              <w:spacing w:before="41" w:line="276" w:lineRule="auto"/>
              <w:ind w:right="93"/>
              <w:jc w:val="both"/>
              <w:rPr>
                <w:lang w:val="el-GR"/>
              </w:rPr>
            </w:pPr>
            <w:r w:rsidRPr="00691940">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4E2B3E0F" w14:textId="77777777" w:rsidR="00973A7C" w:rsidRPr="00691940" w:rsidRDefault="00A36609">
            <w:pPr>
              <w:pStyle w:val="TableParagraph"/>
              <w:jc w:val="both"/>
              <w:rPr>
                <w:lang w:val="el-GR"/>
              </w:rPr>
            </w:pPr>
            <w:r w:rsidRPr="00691940">
              <w:rPr>
                <w:lang w:val="el-GR"/>
              </w:rPr>
              <w:t>β) Προσδιορίστε ποιος έχει καταδικαστεί [ ]·</w:t>
            </w:r>
          </w:p>
          <w:p w14:paraId="6BF8AD26" w14:textId="77777777" w:rsidR="00973A7C" w:rsidRPr="00691940" w:rsidRDefault="00A36609">
            <w:pPr>
              <w:pStyle w:val="TableParagraph"/>
              <w:spacing w:before="39" w:line="276" w:lineRule="auto"/>
              <w:ind w:right="97"/>
              <w:jc w:val="both"/>
              <w:rPr>
                <w:b/>
                <w:lang w:val="el-GR"/>
              </w:rPr>
            </w:pPr>
            <w:r w:rsidRPr="00691940">
              <w:rPr>
                <w:b/>
                <w:lang w:val="el-GR"/>
              </w:rPr>
              <w:t xml:space="preserve">γ) Εάν ορίζεται απευθείας  στην </w:t>
            </w:r>
            <w:r w:rsidRPr="00691940">
              <w:rPr>
                <w:b/>
                <w:spacing w:val="-3"/>
                <w:lang w:val="el-GR"/>
              </w:rPr>
              <w:t>καταδικαστική</w:t>
            </w:r>
            <w:r w:rsidRPr="00691940">
              <w:rPr>
                <w:b/>
                <w:lang w:val="el-GR"/>
              </w:rPr>
              <w:t xml:space="preserve"> απόφαση:</w:t>
            </w:r>
          </w:p>
        </w:tc>
        <w:tc>
          <w:tcPr>
            <w:tcW w:w="4509" w:type="dxa"/>
          </w:tcPr>
          <w:p w14:paraId="3E1773A1" w14:textId="77777777" w:rsidR="00973A7C" w:rsidRPr="00691940" w:rsidRDefault="00973A7C">
            <w:pPr>
              <w:pStyle w:val="TableParagraph"/>
              <w:spacing w:before="1"/>
              <w:ind w:left="0"/>
              <w:rPr>
                <w:sz w:val="25"/>
                <w:lang w:val="el-GR"/>
              </w:rPr>
            </w:pPr>
          </w:p>
          <w:p w14:paraId="24BBC5D3" w14:textId="77777777" w:rsidR="00973A7C" w:rsidRPr="00691940" w:rsidRDefault="00A36609">
            <w:pPr>
              <w:pStyle w:val="TableParagraph"/>
              <w:spacing w:line="276" w:lineRule="auto"/>
              <w:ind w:left="110" w:right="2639"/>
              <w:rPr>
                <w:lang w:val="el-GR"/>
              </w:rPr>
            </w:pPr>
            <w:r w:rsidRPr="00691940">
              <w:rPr>
                <w:lang w:val="el-GR"/>
              </w:rPr>
              <w:t>α) Ημερομηνία:[ ], σημείο-(-α): [ ],</w:t>
            </w:r>
          </w:p>
          <w:p w14:paraId="52A0FD6D" w14:textId="77777777" w:rsidR="00973A7C" w:rsidRPr="00691940" w:rsidRDefault="00A36609">
            <w:pPr>
              <w:pStyle w:val="TableParagraph"/>
              <w:spacing w:line="268" w:lineRule="exact"/>
              <w:ind w:left="110"/>
              <w:rPr>
                <w:lang w:val="el-GR"/>
              </w:rPr>
            </w:pPr>
            <w:r w:rsidRPr="00691940">
              <w:rPr>
                <w:lang w:val="el-GR"/>
              </w:rPr>
              <w:t>λόγος(-οι):[ ]</w:t>
            </w:r>
          </w:p>
          <w:p w14:paraId="05272D45" w14:textId="77777777" w:rsidR="00973A7C" w:rsidRPr="00691940" w:rsidRDefault="00973A7C">
            <w:pPr>
              <w:pStyle w:val="TableParagraph"/>
              <w:spacing w:before="8"/>
              <w:ind w:left="0"/>
              <w:rPr>
                <w:sz w:val="28"/>
                <w:lang w:val="el-GR"/>
              </w:rPr>
            </w:pPr>
          </w:p>
          <w:p w14:paraId="4B006E68" w14:textId="77777777" w:rsidR="00973A7C" w:rsidRPr="00691940" w:rsidRDefault="00A36609">
            <w:pPr>
              <w:pStyle w:val="TableParagraph"/>
              <w:spacing w:before="1"/>
              <w:ind w:left="110"/>
              <w:rPr>
                <w:lang w:val="el-GR"/>
              </w:rPr>
            </w:pPr>
            <w:r w:rsidRPr="00691940">
              <w:rPr>
                <w:lang w:val="el-GR"/>
              </w:rPr>
              <w:t>β) [……]</w:t>
            </w:r>
          </w:p>
          <w:p w14:paraId="6A986A6A" w14:textId="77777777" w:rsidR="00973A7C" w:rsidRPr="00691940" w:rsidRDefault="00A36609">
            <w:pPr>
              <w:pStyle w:val="TableParagraph"/>
              <w:spacing w:before="38" w:line="276" w:lineRule="auto"/>
              <w:ind w:left="110" w:right="280"/>
              <w:rPr>
                <w:lang w:val="el-GR"/>
              </w:rPr>
            </w:pPr>
            <w:r w:rsidRPr="00691940">
              <w:rPr>
                <w:lang w:val="el-GR"/>
              </w:rPr>
              <w:t>γ) Διάρκεια της περιόδου αποκλεισμού [……] και σχετικό(-ά) σημείο(-α) [ ]</w:t>
            </w:r>
          </w:p>
          <w:p w14:paraId="74374E27" w14:textId="77777777" w:rsidR="00973A7C" w:rsidRPr="00691940" w:rsidRDefault="00A36609">
            <w:pPr>
              <w:pStyle w:val="TableParagraph"/>
              <w:tabs>
                <w:tab w:val="left" w:pos="731"/>
                <w:tab w:val="left" w:pos="1137"/>
                <w:tab w:val="left" w:pos="1722"/>
                <w:tab w:val="left" w:pos="2102"/>
                <w:tab w:val="left" w:pos="3217"/>
                <w:tab w:val="left" w:pos="3470"/>
              </w:tabs>
              <w:spacing w:before="2" w:line="273" w:lineRule="auto"/>
              <w:ind w:left="110" w:right="89"/>
              <w:rPr>
                <w:i/>
                <w:lang w:val="el-GR"/>
              </w:rPr>
            </w:pPr>
            <w:r w:rsidRPr="00691940">
              <w:rPr>
                <w:i/>
                <w:lang w:val="el-GR"/>
              </w:rPr>
              <w:t>Εάν</w:t>
            </w:r>
            <w:r w:rsidRPr="00691940">
              <w:rPr>
                <w:i/>
                <w:lang w:val="el-GR"/>
              </w:rPr>
              <w:tab/>
              <w:t>η</w:t>
            </w:r>
            <w:r w:rsidRPr="00691940">
              <w:rPr>
                <w:i/>
                <w:lang w:val="el-GR"/>
              </w:rPr>
              <w:tab/>
              <w:t>σχετική</w:t>
            </w:r>
            <w:r w:rsidRPr="00691940">
              <w:rPr>
                <w:i/>
                <w:lang w:val="el-GR"/>
              </w:rPr>
              <w:tab/>
              <w:t>τεκμηρίωση</w:t>
            </w:r>
            <w:r w:rsidRPr="00691940">
              <w:rPr>
                <w:i/>
                <w:lang w:val="el-GR"/>
              </w:rPr>
              <w:tab/>
            </w:r>
            <w:r w:rsidRPr="00691940">
              <w:rPr>
                <w:i/>
                <w:lang w:val="el-GR"/>
              </w:rPr>
              <w:tab/>
            </w:r>
            <w:r w:rsidRPr="00691940">
              <w:rPr>
                <w:i/>
                <w:spacing w:val="-3"/>
                <w:lang w:val="el-GR"/>
              </w:rPr>
              <w:t xml:space="preserve">διατίθεται </w:t>
            </w:r>
            <w:r w:rsidRPr="00691940">
              <w:rPr>
                <w:i/>
                <w:lang w:val="el-GR"/>
              </w:rPr>
              <w:t>ηλεκτρονικά,</w:t>
            </w:r>
            <w:r w:rsidRPr="00691940">
              <w:rPr>
                <w:i/>
                <w:lang w:val="el-GR"/>
              </w:rPr>
              <w:tab/>
              <w:t>αναφέρετε:</w:t>
            </w:r>
            <w:r w:rsidRPr="00691940">
              <w:rPr>
                <w:i/>
                <w:lang w:val="el-GR"/>
              </w:rPr>
              <w:tab/>
            </w:r>
            <w:r w:rsidRPr="00691940">
              <w:rPr>
                <w:i/>
                <w:spacing w:val="-1"/>
                <w:lang w:val="el-GR"/>
              </w:rPr>
              <w:t>(διαδικτυακή</w:t>
            </w:r>
          </w:p>
          <w:p w14:paraId="08BE32B8" w14:textId="77777777" w:rsidR="00973A7C" w:rsidRPr="00691940" w:rsidRDefault="00A36609">
            <w:pPr>
              <w:pStyle w:val="TableParagraph"/>
              <w:spacing w:before="4"/>
              <w:ind w:left="110"/>
              <w:rPr>
                <w:i/>
                <w:lang w:val="el-GR"/>
              </w:rPr>
            </w:pPr>
            <w:r w:rsidRPr="00691940">
              <w:rPr>
                <w:i/>
                <w:lang w:val="el-GR"/>
              </w:rPr>
              <w:t>διεύθυνση,  αρχή ή φορέας  έκδοσης,</w:t>
            </w:r>
            <w:r w:rsidRPr="00691940">
              <w:rPr>
                <w:i/>
                <w:spacing w:val="11"/>
                <w:lang w:val="el-GR"/>
              </w:rPr>
              <w:t xml:space="preserve"> </w:t>
            </w:r>
            <w:r w:rsidRPr="00691940">
              <w:rPr>
                <w:i/>
                <w:lang w:val="el-GR"/>
              </w:rPr>
              <w:t>επακριβή</w:t>
            </w:r>
          </w:p>
        </w:tc>
      </w:tr>
    </w:tbl>
    <w:p w14:paraId="0B3AF5FF" w14:textId="77777777" w:rsidR="00973A7C" w:rsidRPr="00691940" w:rsidRDefault="00973A7C">
      <w:pPr>
        <w:pStyle w:val="a3"/>
        <w:rPr>
          <w:sz w:val="20"/>
          <w:lang w:val="el-GR"/>
        </w:rPr>
      </w:pPr>
    </w:p>
    <w:p w14:paraId="6FFBF11B" w14:textId="77777777" w:rsidR="00973A7C" w:rsidRPr="00691940" w:rsidRDefault="00973A7C">
      <w:pPr>
        <w:pStyle w:val="a3"/>
        <w:spacing w:before="6"/>
        <w:rPr>
          <w:sz w:val="13"/>
          <w:lang w:val="el-GR"/>
        </w:rPr>
      </w:pPr>
    </w:p>
    <w:tbl>
      <w:tblPr>
        <w:tblStyle w:val="TableNormal1"/>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8"/>
        <w:gridCol w:w="1278"/>
        <w:gridCol w:w="489"/>
        <w:gridCol w:w="823"/>
        <w:gridCol w:w="600"/>
        <w:gridCol w:w="4509"/>
      </w:tblGrid>
      <w:tr w:rsidR="00973A7C" w:rsidRPr="008A3FA5" w14:paraId="01880DAE" w14:textId="77777777">
        <w:trPr>
          <w:trHeight w:val="618"/>
        </w:trPr>
        <w:tc>
          <w:tcPr>
            <w:tcW w:w="4478" w:type="dxa"/>
            <w:gridSpan w:val="5"/>
          </w:tcPr>
          <w:p w14:paraId="2F5D7EDD" w14:textId="77777777" w:rsidR="00973A7C" w:rsidRPr="00691940" w:rsidRDefault="00973A7C">
            <w:pPr>
              <w:pStyle w:val="TableParagraph"/>
              <w:ind w:left="0"/>
              <w:rPr>
                <w:rFonts w:ascii="Times New Roman"/>
                <w:lang w:val="el-GR"/>
              </w:rPr>
            </w:pPr>
          </w:p>
        </w:tc>
        <w:tc>
          <w:tcPr>
            <w:tcW w:w="4509" w:type="dxa"/>
          </w:tcPr>
          <w:p w14:paraId="30D8A70C" w14:textId="77777777" w:rsidR="00973A7C" w:rsidRPr="00691940" w:rsidRDefault="00A36609">
            <w:pPr>
              <w:pStyle w:val="TableParagraph"/>
              <w:spacing w:line="268" w:lineRule="exact"/>
              <w:ind w:left="110"/>
              <w:rPr>
                <w:i/>
                <w:lang w:val="el-GR"/>
              </w:rPr>
            </w:pPr>
            <w:r w:rsidRPr="00691940">
              <w:rPr>
                <w:i/>
                <w:lang w:val="el-GR"/>
              </w:rPr>
              <w:t>στοιχεία αναφοράς των εγγράφων):</w:t>
            </w:r>
          </w:p>
          <w:p w14:paraId="028D4B22" w14:textId="77777777" w:rsidR="00973A7C" w:rsidRPr="00691940" w:rsidRDefault="00A36609">
            <w:pPr>
              <w:pStyle w:val="TableParagraph"/>
              <w:spacing w:before="38"/>
              <w:ind w:left="110"/>
              <w:rPr>
                <w:lang w:val="el-GR"/>
              </w:rPr>
            </w:pPr>
            <w:r w:rsidRPr="00691940">
              <w:rPr>
                <w:i/>
                <w:lang w:val="el-GR"/>
              </w:rPr>
              <w:t>[……][……][……][……]</w:t>
            </w:r>
            <w:r>
              <w:rPr>
                <w:vertAlign w:val="superscript"/>
              </w:rPr>
              <w:t>xviii</w:t>
            </w:r>
          </w:p>
        </w:tc>
      </w:tr>
      <w:tr w:rsidR="00973A7C" w14:paraId="72F4A96C" w14:textId="77777777">
        <w:trPr>
          <w:trHeight w:val="1545"/>
        </w:trPr>
        <w:tc>
          <w:tcPr>
            <w:tcW w:w="4478" w:type="dxa"/>
            <w:gridSpan w:val="5"/>
          </w:tcPr>
          <w:p w14:paraId="5B8173C6" w14:textId="77777777" w:rsidR="00973A7C" w:rsidRPr="00691940" w:rsidRDefault="00A36609">
            <w:pPr>
              <w:pStyle w:val="TableParagraph"/>
              <w:spacing w:line="276" w:lineRule="auto"/>
              <w:ind w:right="93"/>
              <w:jc w:val="both"/>
              <w:rPr>
                <w:lang w:val="el-GR"/>
              </w:rPr>
            </w:pPr>
            <w:r w:rsidRPr="00691940">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p>
          <w:p w14:paraId="1043602C" w14:textId="77777777" w:rsidR="00973A7C" w:rsidRDefault="00A36609">
            <w:pPr>
              <w:pStyle w:val="TableParagraph"/>
              <w:jc w:val="both"/>
            </w:pPr>
            <w:r>
              <w:t>(«</w:t>
            </w:r>
            <w:r>
              <w:rPr>
                <w:rFonts w:ascii="Times New Roman" w:hAnsi="Times New Roman"/>
              </w:rPr>
              <w:t>α</w:t>
            </w:r>
            <w:proofErr w:type="spellStart"/>
            <w:r>
              <w:rPr>
                <w:rFonts w:ascii="Times New Roman" w:hAnsi="Times New Roman"/>
              </w:rPr>
              <w:t>υτοκάθ</w:t>
            </w:r>
            <w:proofErr w:type="spellEnd"/>
            <w:r>
              <w:rPr>
                <w:rFonts w:ascii="Times New Roman" w:hAnsi="Times New Roman"/>
              </w:rPr>
              <w:t>αρση</w:t>
            </w:r>
            <w:proofErr w:type="gramStart"/>
            <w:r>
              <w:rPr>
                <w:rFonts w:ascii="Times New Roman" w:hAnsi="Times New Roman"/>
              </w:rPr>
              <w:t>»)</w:t>
            </w:r>
            <w:r>
              <w:rPr>
                <w:rFonts w:ascii="Times New Roman" w:hAnsi="Times New Roman"/>
                <w:vertAlign w:val="superscript"/>
              </w:rPr>
              <w:t>xix</w:t>
            </w:r>
            <w:proofErr w:type="gramEnd"/>
            <w:r>
              <w:t>;</w:t>
            </w:r>
          </w:p>
        </w:tc>
        <w:tc>
          <w:tcPr>
            <w:tcW w:w="4509" w:type="dxa"/>
          </w:tcPr>
          <w:p w14:paraId="03CD3847" w14:textId="77777777" w:rsidR="00973A7C" w:rsidRDefault="00A36609">
            <w:pPr>
              <w:pStyle w:val="TableParagraph"/>
              <w:spacing w:line="265" w:lineRule="exact"/>
              <w:ind w:left="110"/>
            </w:pPr>
            <w:r>
              <w:t xml:space="preserve">[] Ναι [] </w:t>
            </w:r>
            <w:proofErr w:type="spellStart"/>
            <w:r>
              <w:t>Όχι</w:t>
            </w:r>
            <w:proofErr w:type="spellEnd"/>
          </w:p>
        </w:tc>
      </w:tr>
      <w:tr w:rsidR="00973A7C" w14:paraId="0ECA82CB" w14:textId="77777777">
        <w:trPr>
          <w:trHeight w:val="616"/>
        </w:trPr>
        <w:tc>
          <w:tcPr>
            <w:tcW w:w="1288" w:type="dxa"/>
            <w:tcBorders>
              <w:right w:val="nil"/>
            </w:tcBorders>
          </w:tcPr>
          <w:p w14:paraId="2F1485D4" w14:textId="77777777" w:rsidR="00973A7C" w:rsidRDefault="00A36609">
            <w:pPr>
              <w:pStyle w:val="TableParagraph"/>
              <w:tabs>
                <w:tab w:val="left" w:pos="729"/>
              </w:tabs>
              <w:spacing w:line="265" w:lineRule="exact"/>
              <w:rPr>
                <w:b/>
              </w:rPr>
            </w:pPr>
            <w:proofErr w:type="spellStart"/>
            <w:r>
              <w:rPr>
                <w:b/>
              </w:rPr>
              <w:t>Εάν</w:t>
            </w:r>
            <w:proofErr w:type="spellEnd"/>
            <w:r>
              <w:rPr>
                <w:b/>
              </w:rPr>
              <w:tab/>
              <w:t>ναι,</w:t>
            </w:r>
          </w:p>
          <w:p w14:paraId="415ED794" w14:textId="77777777" w:rsidR="00973A7C" w:rsidRDefault="00A36609">
            <w:pPr>
              <w:pStyle w:val="TableParagraph"/>
              <w:spacing w:before="38"/>
            </w:pPr>
            <w:proofErr w:type="spellStart"/>
            <w:r>
              <w:t>λήφθηκ</w:t>
            </w:r>
            <w:proofErr w:type="spellEnd"/>
            <w:r>
              <w:t>αν</w:t>
            </w:r>
            <w:r>
              <w:rPr>
                <w:vertAlign w:val="superscript"/>
              </w:rPr>
              <w:t>xx</w:t>
            </w:r>
            <w:r>
              <w:t>:</w:t>
            </w:r>
          </w:p>
        </w:tc>
        <w:tc>
          <w:tcPr>
            <w:tcW w:w="1278" w:type="dxa"/>
            <w:tcBorders>
              <w:left w:val="nil"/>
              <w:right w:val="nil"/>
            </w:tcBorders>
          </w:tcPr>
          <w:p w14:paraId="6E812021" w14:textId="77777777" w:rsidR="00973A7C" w:rsidRDefault="00A36609">
            <w:pPr>
              <w:pStyle w:val="TableParagraph"/>
              <w:spacing w:line="265" w:lineRule="exact"/>
              <w:ind w:left="79"/>
            </w:pPr>
            <w:r>
              <w:t>π</w:t>
            </w:r>
            <w:proofErr w:type="spellStart"/>
            <w:r>
              <w:t>εριγράψτε</w:t>
            </w:r>
            <w:proofErr w:type="spellEnd"/>
          </w:p>
        </w:tc>
        <w:tc>
          <w:tcPr>
            <w:tcW w:w="489" w:type="dxa"/>
            <w:tcBorders>
              <w:left w:val="nil"/>
              <w:right w:val="nil"/>
            </w:tcBorders>
          </w:tcPr>
          <w:p w14:paraId="6ABA8A3F" w14:textId="77777777" w:rsidR="00973A7C" w:rsidRDefault="00A36609">
            <w:pPr>
              <w:pStyle w:val="TableParagraph"/>
              <w:spacing w:line="265" w:lineRule="exact"/>
              <w:ind w:left="143"/>
            </w:pPr>
            <w:r>
              <w:t>τα</w:t>
            </w:r>
          </w:p>
        </w:tc>
        <w:tc>
          <w:tcPr>
            <w:tcW w:w="823" w:type="dxa"/>
            <w:tcBorders>
              <w:left w:val="nil"/>
              <w:right w:val="nil"/>
            </w:tcBorders>
          </w:tcPr>
          <w:p w14:paraId="11568142" w14:textId="77777777" w:rsidR="00973A7C" w:rsidRDefault="00A36609">
            <w:pPr>
              <w:pStyle w:val="TableParagraph"/>
              <w:spacing w:line="265" w:lineRule="exact"/>
              <w:ind w:left="143"/>
            </w:pPr>
            <w:proofErr w:type="spellStart"/>
            <w:r>
              <w:t>μέτρ</w:t>
            </w:r>
            <w:proofErr w:type="spellEnd"/>
            <w:r>
              <w:t>α</w:t>
            </w:r>
          </w:p>
        </w:tc>
        <w:tc>
          <w:tcPr>
            <w:tcW w:w="600" w:type="dxa"/>
            <w:tcBorders>
              <w:left w:val="nil"/>
            </w:tcBorders>
          </w:tcPr>
          <w:p w14:paraId="3EA989CF" w14:textId="77777777" w:rsidR="00973A7C" w:rsidRDefault="00A36609">
            <w:pPr>
              <w:pStyle w:val="TableParagraph"/>
              <w:spacing w:line="265" w:lineRule="exact"/>
              <w:ind w:left="144"/>
            </w:pPr>
            <w:r>
              <w:t>π</w:t>
            </w:r>
            <w:proofErr w:type="spellStart"/>
            <w:r>
              <w:t>ου</w:t>
            </w:r>
            <w:proofErr w:type="spellEnd"/>
          </w:p>
        </w:tc>
        <w:tc>
          <w:tcPr>
            <w:tcW w:w="4509" w:type="dxa"/>
          </w:tcPr>
          <w:p w14:paraId="091892F5" w14:textId="77777777" w:rsidR="00973A7C" w:rsidRDefault="00A36609">
            <w:pPr>
              <w:pStyle w:val="TableParagraph"/>
              <w:spacing w:line="265" w:lineRule="exact"/>
              <w:ind w:left="110"/>
            </w:pPr>
            <w:r>
              <w:t>[……]</w:t>
            </w:r>
          </w:p>
        </w:tc>
      </w:tr>
    </w:tbl>
    <w:p w14:paraId="0A086BA8" w14:textId="77777777" w:rsidR="00973A7C" w:rsidRDefault="00973A7C">
      <w:pPr>
        <w:pStyle w:val="a3"/>
        <w:spacing w:before="10"/>
        <w:rPr>
          <w:sz w:val="28"/>
        </w:rPr>
      </w:pPr>
    </w:p>
    <w:p w14:paraId="0016D192" w14:textId="77777777" w:rsidR="00973A7C" w:rsidRPr="00691940" w:rsidRDefault="00A36609">
      <w:pPr>
        <w:spacing w:before="56"/>
        <w:ind w:left="1158"/>
        <w:rPr>
          <w:b/>
          <w:lang w:val="el-GR"/>
        </w:rPr>
      </w:pPr>
      <w:r w:rsidRPr="00691940">
        <w:rPr>
          <w:b/>
          <w:lang w:val="el-GR"/>
        </w:rPr>
        <w:t>Β: Λόγοι που σχετίζονται με την καταβολή φόρων ή εισφορών κοινωνικής ασφάλισης</w:t>
      </w:r>
    </w:p>
    <w:p w14:paraId="067270BC" w14:textId="77777777" w:rsidR="00973A7C" w:rsidRPr="00691940" w:rsidRDefault="00973A7C">
      <w:pPr>
        <w:pStyle w:val="a3"/>
        <w:spacing w:before="11" w:after="1"/>
        <w:rPr>
          <w:b/>
          <w:sz w:val="19"/>
          <w:lang w:val="el-GR"/>
        </w:rPr>
      </w:pPr>
    </w:p>
    <w:tbl>
      <w:tblPr>
        <w:tblStyle w:val="TableNormal1"/>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2246"/>
        <w:gridCol w:w="2265"/>
      </w:tblGrid>
      <w:tr w:rsidR="00973A7C" w14:paraId="7D559F27" w14:textId="77777777">
        <w:trPr>
          <w:trHeight w:val="616"/>
        </w:trPr>
        <w:tc>
          <w:tcPr>
            <w:tcW w:w="4476" w:type="dxa"/>
          </w:tcPr>
          <w:p w14:paraId="6F5B9398" w14:textId="77777777" w:rsidR="00973A7C" w:rsidRPr="00691940" w:rsidRDefault="00A36609">
            <w:pPr>
              <w:pStyle w:val="TableParagraph"/>
              <w:tabs>
                <w:tab w:val="left" w:pos="1106"/>
                <w:tab w:val="left" w:pos="1972"/>
                <w:tab w:val="left" w:pos="2308"/>
                <w:tab w:val="left" w:pos="3458"/>
              </w:tabs>
              <w:spacing w:line="265" w:lineRule="exact"/>
              <w:ind w:left="6" w:right="-15"/>
              <w:rPr>
                <w:b/>
                <w:i/>
                <w:lang w:val="el-GR"/>
              </w:rPr>
            </w:pPr>
            <w:r w:rsidRPr="00691940">
              <w:rPr>
                <w:b/>
                <w:i/>
                <w:lang w:val="el-GR"/>
              </w:rPr>
              <w:t>Πληρωμή</w:t>
            </w:r>
            <w:r w:rsidRPr="00691940">
              <w:rPr>
                <w:b/>
                <w:i/>
                <w:lang w:val="el-GR"/>
              </w:rPr>
              <w:tab/>
              <w:t>φόρων</w:t>
            </w:r>
            <w:r w:rsidRPr="00691940">
              <w:rPr>
                <w:b/>
                <w:i/>
                <w:lang w:val="el-GR"/>
              </w:rPr>
              <w:tab/>
              <w:t>ή</w:t>
            </w:r>
            <w:r w:rsidRPr="00691940">
              <w:rPr>
                <w:b/>
                <w:i/>
                <w:lang w:val="el-GR"/>
              </w:rPr>
              <w:tab/>
              <w:t>εισφορών</w:t>
            </w:r>
            <w:r w:rsidRPr="00691940">
              <w:rPr>
                <w:b/>
                <w:i/>
                <w:lang w:val="el-GR"/>
              </w:rPr>
              <w:tab/>
            </w:r>
            <w:r w:rsidRPr="00691940">
              <w:rPr>
                <w:b/>
                <w:i/>
                <w:spacing w:val="-1"/>
                <w:lang w:val="el-GR"/>
              </w:rPr>
              <w:t>κοινωνικής</w:t>
            </w:r>
          </w:p>
          <w:p w14:paraId="273A17AA" w14:textId="77777777" w:rsidR="00973A7C" w:rsidRPr="00691940" w:rsidRDefault="00A36609">
            <w:pPr>
              <w:pStyle w:val="TableParagraph"/>
              <w:spacing w:before="38"/>
              <w:ind w:left="6"/>
              <w:rPr>
                <w:b/>
                <w:i/>
                <w:lang w:val="el-GR"/>
              </w:rPr>
            </w:pPr>
            <w:r w:rsidRPr="00691940">
              <w:rPr>
                <w:b/>
                <w:i/>
                <w:lang w:val="el-GR"/>
              </w:rPr>
              <w:t>ασφάλισης:</w:t>
            </w:r>
          </w:p>
        </w:tc>
        <w:tc>
          <w:tcPr>
            <w:tcW w:w="4511" w:type="dxa"/>
            <w:gridSpan w:val="2"/>
          </w:tcPr>
          <w:p w14:paraId="7AAA9651" w14:textId="77777777" w:rsidR="00973A7C" w:rsidRDefault="00A36609">
            <w:pPr>
              <w:pStyle w:val="TableParagraph"/>
              <w:spacing w:line="265" w:lineRule="exact"/>
              <w:ind w:left="4"/>
              <w:rPr>
                <w:b/>
                <w:i/>
              </w:rPr>
            </w:pPr>
            <w:r>
              <w:rPr>
                <w:b/>
                <w:i/>
              </w:rPr>
              <w:t>Απ</w:t>
            </w:r>
            <w:proofErr w:type="spellStart"/>
            <w:r>
              <w:rPr>
                <w:b/>
                <w:i/>
              </w:rPr>
              <w:t>άντηση</w:t>
            </w:r>
            <w:proofErr w:type="spellEnd"/>
            <w:r>
              <w:rPr>
                <w:b/>
                <w:i/>
              </w:rPr>
              <w:t>:</w:t>
            </w:r>
          </w:p>
        </w:tc>
      </w:tr>
      <w:tr w:rsidR="00973A7C" w14:paraId="1E085169" w14:textId="77777777">
        <w:trPr>
          <w:trHeight w:val="1545"/>
        </w:trPr>
        <w:tc>
          <w:tcPr>
            <w:tcW w:w="4476" w:type="dxa"/>
          </w:tcPr>
          <w:p w14:paraId="58C79394" w14:textId="77777777" w:rsidR="00973A7C" w:rsidRPr="00691940" w:rsidRDefault="00A36609">
            <w:pPr>
              <w:pStyle w:val="TableParagraph"/>
              <w:spacing w:line="276" w:lineRule="auto"/>
              <w:ind w:right="94"/>
              <w:jc w:val="both"/>
              <w:rPr>
                <w:lang w:val="el-GR"/>
              </w:rPr>
            </w:pPr>
            <w:r w:rsidRPr="00691940">
              <w:rPr>
                <w:lang w:val="el-GR"/>
              </w:rPr>
              <w:t xml:space="preserve">1) Ο οικονομικός φορέας έχει εκπληρώσει όλες </w:t>
            </w:r>
            <w:r w:rsidRPr="00691940">
              <w:rPr>
                <w:b/>
                <w:lang w:val="el-GR"/>
              </w:rPr>
              <w:t>τις υποχρεώσεις του όσον αφορά την πληρωμή φόρων ή εισφορών κοινωνικής ασφάλισης</w:t>
            </w:r>
            <w:r>
              <w:rPr>
                <w:vertAlign w:val="superscript"/>
              </w:rPr>
              <w:t>xxi</w:t>
            </w:r>
            <w:r w:rsidRPr="00691940">
              <w:rPr>
                <w:b/>
                <w:lang w:val="el-GR"/>
              </w:rPr>
              <w:t xml:space="preserve">, </w:t>
            </w:r>
            <w:r w:rsidRPr="00691940">
              <w:rPr>
                <w:lang w:val="el-GR"/>
              </w:rPr>
              <w:t>στην Ελλάδα και στη χώρα στην</w:t>
            </w:r>
          </w:p>
          <w:p w14:paraId="7B756AB4" w14:textId="77777777" w:rsidR="00973A7C" w:rsidRDefault="00A36609">
            <w:pPr>
              <w:pStyle w:val="TableParagraph"/>
              <w:jc w:val="both"/>
            </w:pPr>
            <w:r>
              <w:t>οπ</w:t>
            </w:r>
            <w:proofErr w:type="spellStart"/>
            <w:r>
              <w:t>οί</w:t>
            </w:r>
            <w:proofErr w:type="spellEnd"/>
            <w:r>
              <w:t xml:space="preserve">α </w:t>
            </w:r>
            <w:proofErr w:type="spellStart"/>
            <w:r>
              <w:t>είν</w:t>
            </w:r>
            <w:proofErr w:type="spellEnd"/>
            <w:r>
              <w:t xml:space="preserve">αι </w:t>
            </w:r>
            <w:proofErr w:type="spellStart"/>
            <w:r>
              <w:t>τυχόν</w:t>
            </w:r>
            <w:proofErr w:type="spellEnd"/>
            <w:r>
              <w:t xml:space="preserve"> </w:t>
            </w:r>
            <w:proofErr w:type="spellStart"/>
            <w:proofErr w:type="gramStart"/>
            <w:r>
              <w:t>εγκ</w:t>
            </w:r>
            <w:proofErr w:type="spellEnd"/>
            <w:r>
              <w:t>ατεστημένος ;</w:t>
            </w:r>
            <w:proofErr w:type="gramEnd"/>
          </w:p>
        </w:tc>
        <w:tc>
          <w:tcPr>
            <w:tcW w:w="4511" w:type="dxa"/>
            <w:gridSpan w:val="2"/>
          </w:tcPr>
          <w:p w14:paraId="628B88B4" w14:textId="77777777" w:rsidR="00973A7C" w:rsidRDefault="00A36609">
            <w:pPr>
              <w:pStyle w:val="TableParagraph"/>
              <w:spacing w:line="265" w:lineRule="exact"/>
            </w:pPr>
            <w:r>
              <w:t xml:space="preserve">[] Ναι [] </w:t>
            </w:r>
            <w:proofErr w:type="spellStart"/>
            <w:r>
              <w:t>Όχι</w:t>
            </w:r>
            <w:proofErr w:type="spellEnd"/>
          </w:p>
        </w:tc>
      </w:tr>
      <w:tr w:rsidR="00973A7C" w14:paraId="2BBA6C17" w14:textId="77777777">
        <w:trPr>
          <w:trHeight w:val="304"/>
        </w:trPr>
        <w:tc>
          <w:tcPr>
            <w:tcW w:w="4476" w:type="dxa"/>
            <w:tcBorders>
              <w:bottom w:val="nil"/>
            </w:tcBorders>
          </w:tcPr>
          <w:p w14:paraId="4027F1D3" w14:textId="77777777" w:rsidR="00973A7C" w:rsidRDefault="00973A7C">
            <w:pPr>
              <w:pStyle w:val="TableParagraph"/>
              <w:ind w:left="0"/>
              <w:rPr>
                <w:rFonts w:ascii="Times New Roman"/>
              </w:rPr>
            </w:pPr>
          </w:p>
        </w:tc>
        <w:tc>
          <w:tcPr>
            <w:tcW w:w="2246" w:type="dxa"/>
            <w:tcBorders>
              <w:bottom w:val="nil"/>
            </w:tcBorders>
          </w:tcPr>
          <w:p w14:paraId="57750CD5" w14:textId="77777777" w:rsidR="00973A7C" w:rsidRDefault="00A36609">
            <w:pPr>
              <w:pStyle w:val="TableParagraph"/>
              <w:spacing w:line="265" w:lineRule="exact"/>
              <w:rPr>
                <w:b/>
              </w:rPr>
            </w:pPr>
            <w:r>
              <w:rPr>
                <w:b/>
              </w:rPr>
              <w:t>ΦΟΡΟΙ</w:t>
            </w:r>
          </w:p>
        </w:tc>
        <w:tc>
          <w:tcPr>
            <w:tcW w:w="2265" w:type="dxa"/>
            <w:tcBorders>
              <w:bottom w:val="nil"/>
            </w:tcBorders>
          </w:tcPr>
          <w:p w14:paraId="407A37C6" w14:textId="77777777" w:rsidR="00973A7C" w:rsidRDefault="00A36609">
            <w:pPr>
              <w:pStyle w:val="TableParagraph"/>
              <w:spacing w:line="265" w:lineRule="exact"/>
              <w:ind w:left="108"/>
              <w:rPr>
                <w:b/>
              </w:rPr>
            </w:pPr>
            <w:r>
              <w:rPr>
                <w:b/>
              </w:rPr>
              <w:t>ΕΙΣΦΟΡΕΣ</w:t>
            </w:r>
          </w:p>
        </w:tc>
      </w:tr>
      <w:tr w:rsidR="00973A7C" w14:paraId="2B1E80B0" w14:textId="77777777">
        <w:trPr>
          <w:trHeight w:val="308"/>
        </w:trPr>
        <w:tc>
          <w:tcPr>
            <w:tcW w:w="4476" w:type="dxa"/>
            <w:tcBorders>
              <w:top w:val="nil"/>
              <w:bottom w:val="nil"/>
            </w:tcBorders>
          </w:tcPr>
          <w:p w14:paraId="29D17AEF" w14:textId="77777777" w:rsidR="00973A7C" w:rsidRDefault="00973A7C">
            <w:pPr>
              <w:pStyle w:val="TableParagraph"/>
              <w:ind w:left="0"/>
              <w:rPr>
                <w:rFonts w:ascii="Times New Roman"/>
              </w:rPr>
            </w:pPr>
          </w:p>
        </w:tc>
        <w:tc>
          <w:tcPr>
            <w:tcW w:w="2246" w:type="dxa"/>
            <w:tcBorders>
              <w:top w:val="nil"/>
              <w:bottom w:val="nil"/>
            </w:tcBorders>
          </w:tcPr>
          <w:p w14:paraId="6465EEBA" w14:textId="77777777" w:rsidR="00973A7C" w:rsidRDefault="00973A7C">
            <w:pPr>
              <w:pStyle w:val="TableParagraph"/>
              <w:ind w:left="0"/>
              <w:rPr>
                <w:rFonts w:ascii="Times New Roman"/>
              </w:rPr>
            </w:pPr>
          </w:p>
        </w:tc>
        <w:tc>
          <w:tcPr>
            <w:tcW w:w="2265" w:type="dxa"/>
            <w:tcBorders>
              <w:top w:val="nil"/>
              <w:bottom w:val="nil"/>
            </w:tcBorders>
          </w:tcPr>
          <w:p w14:paraId="35842F7C" w14:textId="77777777" w:rsidR="00973A7C" w:rsidRDefault="00A36609">
            <w:pPr>
              <w:pStyle w:val="TableParagraph"/>
              <w:spacing w:line="268" w:lineRule="exact"/>
              <w:ind w:left="108"/>
              <w:rPr>
                <w:b/>
              </w:rPr>
            </w:pPr>
            <w:r>
              <w:rPr>
                <w:b/>
              </w:rPr>
              <w:t>ΚΟΙΝΩΝΙΚΗΣ</w:t>
            </w:r>
          </w:p>
        </w:tc>
      </w:tr>
      <w:tr w:rsidR="00973A7C" w14:paraId="2651381F" w14:textId="77777777">
        <w:trPr>
          <w:trHeight w:val="309"/>
        </w:trPr>
        <w:tc>
          <w:tcPr>
            <w:tcW w:w="4476" w:type="dxa"/>
            <w:tcBorders>
              <w:top w:val="nil"/>
              <w:bottom w:val="nil"/>
            </w:tcBorders>
          </w:tcPr>
          <w:p w14:paraId="4C3BB535" w14:textId="77777777" w:rsidR="00973A7C" w:rsidRDefault="00973A7C">
            <w:pPr>
              <w:pStyle w:val="TableParagraph"/>
              <w:ind w:left="0"/>
              <w:rPr>
                <w:rFonts w:ascii="Times New Roman"/>
              </w:rPr>
            </w:pPr>
          </w:p>
        </w:tc>
        <w:tc>
          <w:tcPr>
            <w:tcW w:w="2246" w:type="dxa"/>
            <w:tcBorders>
              <w:top w:val="nil"/>
              <w:bottom w:val="nil"/>
            </w:tcBorders>
          </w:tcPr>
          <w:p w14:paraId="29A380DB" w14:textId="77777777" w:rsidR="00973A7C" w:rsidRDefault="00973A7C">
            <w:pPr>
              <w:pStyle w:val="TableParagraph"/>
              <w:ind w:left="0"/>
              <w:rPr>
                <w:rFonts w:ascii="Times New Roman"/>
              </w:rPr>
            </w:pPr>
          </w:p>
        </w:tc>
        <w:tc>
          <w:tcPr>
            <w:tcW w:w="2265" w:type="dxa"/>
            <w:tcBorders>
              <w:top w:val="nil"/>
              <w:bottom w:val="nil"/>
            </w:tcBorders>
          </w:tcPr>
          <w:p w14:paraId="009319CB" w14:textId="77777777" w:rsidR="00973A7C" w:rsidRDefault="00A36609">
            <w:pPr>
              <w:pStyle w:val="TableParagraph"/>
              <w:ind w:left="108"/>
              <w:rPr>
                <w:b/>
              </w:rPr>
            </w:pPr>
            <w:r>
              <w:rPr>
                <w:b/>
              </w:rPr>
              <w:t>ΑΣΦΑΛΙΣΗΣ</w:t>
            </w:r>
          </w:p>
        </w:tc>
      </w:tr>
      <w:tr w:rsidR="00973A7C" w14:paraId="08271D9B" w14:textId="77777777">
        <w:trPr>
          <w:trHeight w:val="63"/>
        </w:trPr>
        <w:tc>
          <w:tcPr>
            <w:tcW w:w="4476" w:type="dxa"/>
            <w:vMerge w:val="restart"/>
            <w:tcBorders>
              <w:top w:val="nil"/>
              <w:bottom w:val="nil"/>
            </w:tcBorders>
          </w:tcPr>
          <w:p w14:paraId="14E2B9A8" w14:textId="77777777" w:rsidR="00973A7C" w:rsidRDefault="00A36609">
            <w:pPr>
              <w:pStyle w:val="TableParagraph"/>
            </w:pPr>
            <w:proofErr w:type="spellStart"/>
            <w:r>
              <w:t>Εάν</w:t>
            </w:r>
            <w:proofErr w:type="spellEnd"/>
            <w:r>
              <w:t xml:space="preserve"> </w:t>
            </w:r>
            <w:proofErr w:type="spellStart"/>
            <w:r>
              <w:t>όχι</w:t>
            </w:r>
            <w:proofErr w:type="spellEnd"/>
            <w:r>
              <w:t xml:space="preserve"> ανα</w:t>
            </w:r>
            <w:proofErr w:type="spellStart"/>
            <w:r>
              <w:t>φέρετε</w:t>
            </w:r>
            <w:proofErr w:type="spellEnd"/>
            <w:r>
              <w:t>:</w:t>
            </w:r>
          </w:p>
        </w:tc>
        <w:tc>
          <w:tcPr>
            <w:tcW w:w="2246" w:type="dxa"/>
            <w:tcBorders>
              <w:top w:val="nil"/>
            </w:tcBorders>
          </w:tcPr>
          <w:p w14:paraId="58F93071" w14:textId="77777777" w:rsidR="00973A7C" w:rsidRDefault="00973A7C">
            <w:pPr>
              <w:pStyle w:val="TableParagraph"/>
              <w:ind w:left="0"/>
              <w:rPr>
                <w:rFonts w:ascii="Times New Roman"/>
                <w:sz w:val="2"/>
              </w:rPr>
            </w:pPr>
          </w:p>
        </w:tc>
        <w:tc>
          <w:tcPr>
            <w:tcW w:w="2265" w:type="dxa"/>
            <w:tcBorders>
              <w:top w:val="nil"/>
            </w:tcBorders>
          </w:tcPr>
          <w:p w14:paraId="6AC44F67" w14:textId="77777777" w:rsidR="00973A7C" w:rsidRDefault="00973A7C">
            <w:pPr>
              <w:pStyle w:val="TableParagraph"/>
              <w:ind w:left="0"/>
              <w:rPr>
                <w:rFonts w:ascii="Times New Roman"/>
                <w:sz w:val="2"/>
              </w:rPr>
            </w:pPr>
          </w:p>
        </w:tc>
      </w:tr>
      <w:tr w:rsidR="00973A7C" w14:paraId="567D2DC8" w14:textId="77777777">
        <w:trPr>
          <w:trHeight w:val="236"/>
        </w:trPr>
        <w:tc>
          <w:tcPr>
            <w:tcW w:w="4476" w:type="dxa"/>
            <w:vMerge/>
            <w:tcBorders>
              <w:top w:val="nil"/>
              <w:bottom w:val="nil"/>
            </w:tcBorders>
          </w:tcPr>
          <w:p w14:paraId="5FA76819" w14:textId="77777777" w:rsidR="00973A7C" w:rsidRDefault="00973A7C">
            <w:pPr>
              <w:rPr>
                <w:sz w:val="2"/>
                <w:szCs w:val="2"/>
              </w:rPr>
            </w:pPr>
          </w:p>
        </w:tc>
        <w:tc>
          <w:tcPr>
            <w:tcW w:w="2246" w:type="dxa"/>
            <w:tcBorders>
              <w:bottom w:val="nil"/>
            </w:tcBorders>
          </w:tcPr>
          <w:p w14:paraId="3451680A" w14:textId="77777777" w:rsidR="00973A7C" w:rsidRDefault="00973A7C">
            <w:pPr>
              <w:pStyle w:val="TableParagraph"/>
              <w:ind w:left="0"/>
              <w:rPr>
                <w:rFonts w:ascii="Times New Roman"/>
                <w:sz w:val="16"/>
              </w:rPr>
            </w:pPr>
          </w:p>
        </w:tc>
        <w:tc>
          <w:tcPr>
            <w:tcW w:w="2265" w:type="dxa"/>
            <w:tcBorders>
              <w:bottom w:val="nil"/>
            </w:tcBorders>
          </w:tcPr>
          <w:p w14:paraId="3211231F" w14:textId="77777777" w:rsidR="00973A7C" w:rsidRDefault="00973A7C">
            <w:pPr>
              <w:pStyle w:val="TableParagraph"/>
              <w:ind w:left="0"/>
              <w:rPr>
                <w:rFonts w:ascii="Times New Roman"/>
                <w:sz w:val="16"/>
              </w:rPr>
            </w:pPr>
          </w:p>
        </w:tc>
      </w:tr>
      <w:tr w:rsidR="00973A7C" w14:paraId="7DD48DF6" w14:textId="77777777">
        <w:trPr>
          <w:trHeight w:val="343"/>
        </w:trPr>
        <w:tc>
          <w:tcPr>
            <w:tcW w:w="4476" w:type="dxa"/>
            <w:tcBorders>
              <w:top w:val="nil"/>
              <w:bottom w:val="nil"/>
            </w:tcBorders>
          </w:tcPr>
          <w:p w14:paraId="1B52437A" w14:textId="77777777" w:rsidR="00973A7C" w:rsidRPr="00691940" w:rsidRDefault="00A36609">
            <w:pPr>
              <w:pStyle w:val="TableParagraph"/>
              <w:rPr>
                <w:lang w:val="el-GR"/>
              </w:rPr>
            </w:pPr>
            <w:r w:rsidRPr="00691940">
              <w:rPr>
                <w:lang w:val="el-GR"/>
              </w:rPr>
              <w:t>α) Χώρα ή κράτος μέλος για το οποίο</w:t>
            </w:r>
          </w:p>
        </w:tc>
        <w:tc>
          <w:tcPr>
            <w:tcW w:w="2246" w:type="dxa"/>
            <w:tcBorders>
              <w:top w:val="nil"/>
              <w:bottom w:val="nil"/>
            </w:tcBorders>
          </w:tcPr>
          <w:p w14:paraId="3DF34F6D" w14:textId="77777777" w:rsidR="00973A7C" w:rsidRDefault="00A36609">
            <w:pPr>
              <w:pStyle w:val="TableParagraph"/>
              <w:spacing w:before="70" w:line="253" w:lineRule="exact"/>
            </w:pPr>
            <w:proofErr w:type="gramStart"/>
            <w:r>
              <w:t>α)[</w:t>
            </w:r>
            <w:proofErr w:type="gramEnd"/>
            <w:r>
              <w:t>……]·</w:t>
            </w:r>
          </w:p>
        </w:tc>
        <w:tc>
          <w:tcPr>
            <w:tcW w:w="2265" w:type="dxa"/>
            <w:tcBorders>
              <w:top w:val="nil"/>
              <w:bottom w:val="nil"/>
            </w:tcBorders>
          </w:tcPr>
          <w:p w14:paraId="3A3AD39A" w14:textId="77777777" w:rsidR="00973A7C" w:rsidRDefault="00A36609">
            <w:pPr>
              <w:pStyle w:val="TableParagraph"/>
              <w:spacing w:before="70" w:line="253" w:lineRule="exact"/>
              <w:ind w:left="108"/>
            </w:pPr>
            <w:proofErr w:type="gramStart"/>
            <w:r>
              <w:t>α)[</w:t>
            </w:r>
            <w:proofErr w:type="gramEnd"/>
            <w:r>
              <w:t>……]·</w:t>
            </w:r>
          </w:p>
        </w:tc>
      </w:tr>
      <w:tr w:rsidR="00973A7C" w14:paraId="4B78811B" w14:textId="77777777">
        <w:trPr>
          <w:trHeight w:val="273"/>
        </w:trPr>
        <w:tc>
          <w:tcPr>
            <w:tcW w:w="4476" w:type="dxa"/>
            <w:tcBorders>
              <w:top w:val="nil"/>
              <w:bottom w:val="nil"/>
            </w:tcBorders>
          </w:tcPr>
          <w:p w14:paraId="5E572075" w14:textId="77777777" w:rsidR="00973A7C" w:rsidRDefault="00A36609">
            <w:pPr>
              <w:pStyle w:val="TableParagraph"/>
              <w:spacing w:line="233" w:lineRule="exact"/>
            </w:pPr>
            <w:r>
              <w:t>π</w:t>
            </w:r>
            <w:proofErr w:type="spellStart"/>
            <w:r>
              <w:t>ρόκειτ</w:t>
            </w:r>
            <w:proofErr w:type="spellEnd"/>
            <w:r>
              <w:t>αι:</w:t>
            </w:r>
          </w:p>
        </w:tc>
        <w:tc>
          <w:tcPr>
            <w:tcW w:w="2246" w:type="dxa"/>
            <w:tcBorders>
              <w:top w:val="nil"/>
              <w:bottom w:val="nil"/>
            </w:tcBorders>
          </w:tcPr>
          <w:p w14:paraId="4F851FB7" w14:textId="77777777" w:rsidR="00973A7C" w:rsidRDefault="00973A7C">
            <w:pPr>
              <w:pStyle w:val="TableParagraph"/>
              <w:ind w:left="0"/>
              <w:rPr>
                <w:rFonts w:ascii="Times New Roman"/>
                <w:sz w:val="20"/>
              </w:rPr>
            </w:pPr>
          </w:p>
        </w:tc>
        <w:tc>
          <w:tcPr>
            <w:tcW w:w="2265" w:type="dxa"/>
            <w:tcBorders>
              <w:top w:val="nil"/>
              <w:bottom w:val="nil"/>
            </w:tcBorders>
          </w:tcPr>
          <w:p w14:paraId="411E88F2" w14:textId="77777777" w:rsidR="00973A7C" w:rsidRDefault="00973A7C">
            <w:pPr>
              <w:pStyle w:val="TableParagraph"/>
              <w:ind w:left="0"/>
              <w:rPr>
                <w:rFonts w:ascii="Times New Roman"/>
                <w:sz w:val="20"/>
              </w:rPr>
            </w:pPr>
          </w:p>
        </w:tc>
      </w:tr>
      <w:tr w:rsidR="00973A7C" w14:paraId="5135FF89" w14:textId="77777777">
        <w:trPr>
          <w:trHeight w:val="345"/>
        </w:trPr>
        <w:tc>
          <w:tcPr>
            <w:tcW w:w="4476" w:type="dxa"/>
            <w:tcBorders>
              <w:top w:val="nil"/>
              <w:bottom w:val="nil"/>
            </w:tcBorders>
          </w:tcPr>
          <w:p w14:paraId="68FDD6CD" w14:textId="77777777" w:rsidR="00973A7C" w:rsidRPr="00691940" w:rsidRDefault="00A36609">
            <w:pPr>
              <w:pStyle w:val="TableParagraph"/>
              <w:rPr>
                <w:lang w:val="el-GR"/>
              </w:rPr>
            </w:pPr>
            <w:r w:rsidRPr="00691940">
              <w:rPr>
                <w:lang w:val="el-GR"/>
              </w:rPr>
              <w:t>β) Ποιο είναι το σχετικό ποσό;</w:t>
            </w:r>
          </w:p>
        </w:tc>
        <w:tc>
          <w:tcPr>
            <w:tcW w:w="2246" w:type="dxa"/>
            <w:tcBorders>
              <w:top w:val="nil"/>
              <w:bottom w:val="nil"/>
            </w:tcBorders>
          </w:tcPr>
          <w:p w14:paraId="6D26692F" w14:textId="77777777" w:rsidR="00973A7C" w:rsidRDefault="00A36609">
            <w:pPr>
              <w:pStyle w:val="TableParagraph"/>
              <w:spacing w:before="72" w:line="253" w:lineRule="exact"/>
            </w:pPr>
            <w:proofErr w:type="gramStart"/>
            <w:r>
              <w:t>β)[</w:t>
            </w:r>
            <w:proofErr w:type="gramEnd"/>
            <w:r>
              <w:t>……]</w:t>
            </w:r>
          </w:p>
        </w:tc>
        <w:tc>
          <w:tcPr>
            <w:tcW w:w="2265" w:type="dxa"/>
            <w:tcBorders>
              <w:top w:val="nil"/>
              <w:bottom w:val="nil"/>
            </w:tcBorders>
          </w:tcPr>
          <w:p w14:paraId="759E33CC" w14:textId="77777777" w:rsidR="00973A7C" w:rsidRDefault="00A36609">
            <w:pPr>
              <w:pStyle w:val="TableParagraph"/>
              <w:spacing w:before="72" w:line="253" w:lineRule="exact"/>
              <w:ind w:left="108"/>
            </w:pPr>
            <w:proofErr w:type="gramStart"/>
            <w:r>
              <w:t>β)[</w:t>
            </w:r>
            <w:proofErr w:type="gramEnd"/>
            <w:r>
              <w:t>……]</w:t>
            </w:r>
          </w:p>
        </w:tc>
      </w:tr>
      <w:tr w:rsidR="00973A7C" w:rsidRPr="008A3FA5" w14:paraId="1ED91248" w14:textId="77777777">
        <w:trPr>
          <w:trHeight w:val="272"/>
        </w:trPr>
        <w:tc>
          <w:tcPr>
            <w:tcW w:w="4476" w:type="dxa"/>
            <w:tcBorders>
              <w:top w:val="nil"/>
              <w:bottom w:val="nil"/>
            </w:tcBorders>
          </w:tcPr>
          <w:p w14:paraId="1F99104D" w14:textId="77777777" w:rsidR="00973A7C" w:rsidRPr="00691940" w:rsidRDefault="00A36609">
            <w:pPr>
              <w:pStyle w:val="TableParagraph"/>
              <w:tabs>
                <w:tab w:val="left" w:pos="515"/>
                <w:tab w:val="left" w:pos="1139"/>
                <w:tab w:val="left" w:pos="2650"/>
                <w:tab w:val="left" w:pos="3010"/>
                <w:tab w:val="left" w:pos="4033"/>
              </w:tabs>
              <w:spacing w:line="233" w:lineRule="exact"/>
              <w:rPr>
                <w:lang w:val="el-GR"/>
              </w:rPr>
            </w:pPr>
            <w:r w:rsidRPr="00691940">
              <w:rPr>
                <w:lang w:val="el-GR"/>
              </w:rPr>
              <w:t>γ)</w:t>
            </w:r>
            <w:r w:rsidRPr="00691940">
              <w:rPr>
                <w:lang w:val="el-GR"/>
              </w:rPr>
              <w:tab/>
              <w:t>Πώς</w:t>
            </w:r>
            <w:r w:rsidRPr="00691940">
              <w:rPr>
                <w:lang w:val="el-GR"/>
              </w:rPr>
              <w:tab/>
              <w:t>διαπιστώθηκε</w:t>
            </w:r>
            <w:r w:rsidRPr="00691940">
              <w:rPr>
                <w:lang w:val="el-GR"/>
              </w:rPr>
              <w:tab/>
              <w:t>η</w:t>
            </w:r>
            <w:r w:rsidRPr="00691940">
              <w:rPr>
                <w:lang w:val="el-GR"/>
              </w:rPr>
              <w:tab/>
              <w:t>αθέτηση</w:t>
            </w:r>
            <w:r w:rsidRPr="00691940">
              <w:rPr>
                <w:lang w:val="el-GR"/>
              </w:rPr>
              <w:tab/>
              <w:t>των</w:t>
            </w:r>
          </w:p>
        </w:tc>
        <w:tc>
          <w:tcPr>
            <w:tcW w:w="2246" w:type="dxa"/>
            <w:tcBorders>
              <w:top w:val="nil"/>
              <w:bottom w:val="nil"/>
            </w:tcBorders>
          </w:tcPr>
          <w:p w14:paraId="4E13122B" w14:textId="77777777" w:rsidR="00973A7C" w:rsidRPr="00691940" w:rsidRDefault="00973A7C">
            <w:pPr>
              <w:pStyle w:val="TableParagraph"/>
              <w:ind w:left="0"/>
              <w:rPr>
                <w:rFonts w:ascii="Times New Roman"/>
                <w:sz w:val="20"/>
                <w:lang w:val="el-GR"/>
              </w:rPr>
            </w:pPr>
          </w:p>
        </w:tc>
        <w:tc>
          <w:tcPr>
            <w:tcW w:w="2265" w:type="dxa"/>
            <w:tcBorders>
              <w:top w:val="nil"/>
              <w:bottom w:val="nil"/>
            </w:tcBorders>
          </w:tcPr>
          <w:p w14:paraId="4CACDE4D" w14:textId="77777777" w:rsidR="00973A7C" w:rsidRPr="00691940" w:rsidRDefault="00973A7C">
            <w:pPr>
              <w:pStyle w:val="TableParagraph"/>
              <w:ind w:left="0"/>
              <w:rPr>
                <w:rFonts w:ascii="Times New Roman"/>
                <w:sz w:val="20"/>
                <w:lang w:val="el-GR"/>
              </w:rPr>
            </w:pPr>
          </w:p>
        </w:tc>
      </w:tr>
      <w:tr w:rsidR="00973A7C" w14:paraId="31771235" w14:textId="77777777">
        <w:trPr>
          <w:trHeight w:val="308"/>
        </w:trPr>
        <w:tc>
          <w:tcPr>
            <w:tcW w:w="4476" w:type="dxa"/>
            <w:tcBorders>
              <w:top w:val="nil"/>
              <w:bottom w:val="nil"/>
            </w:tcBorders>
          </w:tcPr>
          <w:p w14:paraId="089F13A0" w14:textId="77777777" w:rsidR="00973A7C" w:rsidRDefault="00A36609">
            <w:pPr>
              <w:pStyle w:val="TableParagraph"/>
              <w:spacing w:line="268" w:lineRule="exact"/>
              <w:ind w:left="108"/>
            </w:pPr>
            <w:r>
              <w:t>υπ</w:t>
            </w:r>
            <w:proofErr w:type="spellStart"/>
            <w:r>
              <w:t>οχρεώσεων</w:t>
            </w:r>
            <w:proofErr w:type="spellEnd"/>
            <w:r>
              <w:t>;</w:t>
            </w:r>
          </w:p>
        </w:tc>
        <w:tc>
          <w:tcPr>
            <w:tcW w:w="2246" w:type="dxa"/>
            <w:tcBorders>
              <w:top w:val="nil"/>
              <w:bottom w:val="nil"/>
            </w:tcBorders>
          </w:tcPr>
          <w:p w14:paraId="59C08ED4" w14:textId="77777777" w:rsidR="00973A7C" w:rsidRDefault="00973A7C">
            <w:pPr>
              <w:pStyle w:val="TableParagraph"/>
              <w:ind w:left="0"/>
              <w:rPr>
                <w:rFonts w:ascii="Times New Roman"/>
              </w:rPr>
            </w:pPr>
          </w:p>
        </w:tc>
        <w:tc>
          <w:tcPr>
            <w:tcW w:w="2265" w:type="dxa"/>
            <w:tcBorders>
              <w:top w:val="nil"/>
              <w:bottom w:val="nil"/>
            </w:tcBorders>
          </w:tcPr>
          <w:p w14:paraId="4B345393" w14:textId="77777777" w:rsidR="00973A7C" w:rsidRDefault="00973A7C">
            <w:pPr>
              <w:pStyle w:val="TableParagraph"/>
              <w:ind w:left="0"/>
              <w:rPr>
                <w:rFonts w:ascii="Times New Roman"/>
              </w:rPr>
            </w:pPr>
          </w:p>
        </w:tc>
      </w:tr>
      <w:tr w:rsidR="00973A7C" w14:paraId="4F22DF64" w14:textId="77777777">
        <w:trPr>
          <w:trHeight w:val="345"/>
        </w:trPr>
        <w:tc>
          <w:tcPr>
            <w:tcW w:w="4476" w:type="dxa"/>
            <w:tcBorders>
              <w:top w:val="nil"/>
              <w:bottom w:val="nil"/>
            </w:tcBorders>
          </w:tcPr>
          <w:p w14:paraId="400252FF" w14:textId="77777777" w:rsidR="00973A7C" w:rsidRPr="00691940" w:rsidRDefault="00A36609">
            <w:pPr>
              <w:pStyle w:val="TableParagraph"/>
              <w:ind w:left="108"/>
              <w:rPr>
                <w:lang w:val="el-GR"/>
              </w:rPr>
            </w:pPr>
            <w:r w:rsidRPr="00691940">
              <w:rPr>
                <w:lang w:val="el-GR"/>
              </w:rPr>
              <w:t>1) Μέσω δικαστικής ή διοικητικής απόφασης;</w:t>
            </w:r>
          </w:p>
        </w:tc>
        <w:tc>
          <w:tcPr>
            <w:tcW w:w="2246" w:type="dxa"/>
            <w:tcBorders>
              <w:top w:val="nil"/>
              <w:bottom w:val="nil"/>
            </w:tcBorders>
          </w:tcPr>
          <w:p w14:paraId="3436CF03" w14:textId="77777777" w:rsidR="00973A7C" w:rsidRDefault="00A36609">
            <w:pPr>
              <w:pStyle w:val="TableParagraph"/>
              <w:spacing w:before="72" w:line="253" w:lineRule="exact"/>
            </w:pPr>
            <w:r>
              <w:t xml:space="preserve">γ.1) [] Ναι [] </w:t>
            </w:r>
            <w:proofErr w:type="spellStart"/>
            <w:r>
              <w:t>Όχι</w:t>
            </w:r>
            <w:proofErr w:type="spellEnd"/>
          </w:p>
        </w:tc>
        <w:tc>
          <w:tcPr>
            <w:tcW w:w="2265" w:type="dxa"/>
            <w:tcBorders>
              <w:top w:val="nil"/>
              <w:bottom w:val="nil"/>
            </w:tcBorders>
          </w:tcPr>
          <w:p w14:paraId="35B07FC8" w14:textId="77777777" w:rsidR="00973A7C" w:rsidRDefault="00A36609">
            <w:pPr>
              <w:pStyle w:val="TableParagraph"/>
              <w:spacing w:before="72" w:line="253" w:lineRule="exact"/>
              <w:ind w:left="108"/>
            </w:pPr>
            <w:r>
              <w:t xml:space="preserve">γ.1) [] Ναι [] </w:t>
            </w:r>
            <w:proofErr w:type="spellStart"/>
            <w:r>
              <w:t>Όχι</w:t>
            </w:r>
            <w:proofErr w:type="spellEnd"/>
          </w:p>
        </w:tc>
      </w:tr>
      <w:tr w:rsidR="00973A7C" w14:paraId="00ACA688" w14:textId="77777777">
        <w:trPr>
          <w:trHeight w:val="307"/>
        </w:trPr>
        <w:tc>
          <w:tcPr>
            <w:tcW w:w="4476" w:type="dxa"/>
            <w:tcBorders>
              <w:top w:val="nil"/>
              <w:bottom w:val="nil"/>
            </w:tcBorders>
          </w:tcPr>
          <w:p w14:paraId="07E0E0F7" w14:textId="77777777" w:rsidR="00973A7C" w:rsidRPr="00691940" w:rsidRDefault="00A36609">
            <w:pPr>
              <w:pStyle w:val="TableParagraph"/>
              <w:spacing w:line="233" w:lineRule="exact"/>
              <w:rPr>
                <w:lang w:val="el-GR"/>
              </w:rPr>
            </w:pPr>
            <w:r w:rsidRPr="00691940">
              <w:rPr>
                <w:b/>
                <w:lang w:val="el-GR"/>
              </w:rPr>
              <w:t xml:space="preserve">- </w:t>
            </w:r>
            <w:r w:rsidRPr="00691940">
              <w:rPr>
                <w:lang w:val="el-GR"/>
              </w:rPr>
              <w:t>Η εν λόγω απόφαση είναι τελεσίδικη και</w:t>
            </w:r>
          </w:p>
        </w:tc>
        <w:tc>
          <w:tcPr>
            <w:tcW w:w="2246" w:type="dxa"/>
            <w:tcBorders>
              <w:top w:val="nil"/>
              <w:bottom w:val="nil"/>
            </w:tcBorders>
          </w:tcPr>
          <w:p w14:paraId="59230AD8" w14:textId="77777777" w:rsidR="00973A7C" w:rsidRDefault="00A36609">
            <w:pPr>
              <w:pStyle w:val="TableParagraph"/>
              <w:spacing w:before="34" w:line="253" w:lineRule="exact"/>
            </w:pPr>
            <w:proofErr w:type="gramStart"/>
            <w:r>
              <w:t>-[</w:t>
            </w:r>
            <w:proofErr w:type="gramEnd"/>
            <w:r>
              <w:t xml:space="preserve">] Ναι [] </w:t>
            </w:r>
            <w:proofErr w:type="spellStart"/>
            <w:r>
              <w:t>Όχι</w:t>
            </w:r>
            <w:proofErr w:type="spellEnd"/>
          </w:p>
        </w:tc>
        <w:tc>
          <w:tcPr>
            <w:tcW w:w="2265" w:type="dxa"/>
            <w:tcBorders>
              <w:top w:val="nil"/>
              <w:bottom w:val="nil"/>
            </w:tcBorders>
          </w:tcPr>
          <w:p w14:paraId="3063D344" w14:textId="77777777" w:rsidR="00973A7C" w:rsidRDefault="00A36609">
            <w:pPr>
              <w:pStyle w:val="TableParagraph"/>
              <w:spacing w:before="34" w:line="253" w:lineRule="exact"/>
              <w:ind w:left="108"/>
            </w:pPr>
            <w:proofErr w:type="gramStart"/>
            <w:r>
              <w:t>-[</w:t>
            </w:r>
            <w:proofErr w:type="gramEnd"/>
            <w:r>
              <w:t xml:space="preserve">] Ναι [] </w:t>
            </w:r>
            <w:proofErr w:type="spellStart"/>
            <w:r>
              <w:t>Όχι</w:t>
            </w:r>
            <w:proofErr w:type="spellEnd"/>
          </w:p>
        </w:tc>
      </w:tr>
      <w:tr w:rsidR="00973A7C" w14:paraId="5AFF2F05" w14:textId="77777777">
        <w:trPr>
          <w:trHeight w:val="273"/>
        </w:trPr>
        <w:tc>
          <w:tcPr>
            <w:tcW w:w="4476" w:type="dxa"/>
            <w:tcBorders>
              <w:top w:val="nil"/>
              <w:bottom w:val="nil"/>
            </w:tcBorders>
          </w:tcPr>
          <w:p w14:paraId="7A7D662D" w14:textId="77777777" w:rsidR="00973A7C" w:rsidRDefault="00A36609">
            <w:pPr>
              <w:pStyle w:val="TableParagraph"/>
              <w:spacing w:line="233" w:lineRule="exact"/>
            </w:pPr>
            <w:proofErr w:type="spellStart"/>
            <w:r>
              <w:t>δεσμευτική</w:t>
            </w:r>
            <w:proofErr w:type="spellEnd"/>
            <w:r>
              <w:t>;</w:t>
            </w:r>
          </w:p>
        </w:tc>
        <w:tc>
          <w:tcPr>
            <w:tcW w:w="2246" w:type="dxa"/>
            <w:tcBorders>
              <w:top w:val="nil"/>
              <w:bottom w:val="nil"/>
            </w:tcBorders>
          </w:tcPr>
          <w:p w14:paraId="37C5C416" w14:textId="77777777" w:rsidR="00973A7C" w:rsidRDefault="00973A7C">
            <w:pPr>
              <w:pStyle w:val="TableParagraph"/>
              <w:ind w:left="0"/>
              <w:rPr>
                <w:rFonts w:ascii="Times New Roman"/>
                <w:sz w:val="20"/>
              </w:rPr>
            </w:pPr>
          </w:p>
        </w:tc>
        <w:tc>
          <w:tcPr>
            <w:tcW w:w="2265" w:type="dxa"/>
            <w:tcBorders>
              <w:top w:val="nil"/>
              <w:bottom w:val="nil"/>
            </w:tcBorders>
          </w:tcPr>
          <w:p w14:paraId="3900490C" w14:textId="77777777" w:rsidR="00973A7C" w:rsidRDefault="00973A7C">
            <w:pPr>
              <w:pStyle w:val="TableParagraph"/>
              <w:ind w:left="0"/>
              <w:rPr>
                <w:rFonts w:ascii="Times New Roman"/>
                <w:sz w:val="20"/>
              </w:rPr>
            </w:pPr>
          </w:p>
        </w:tc>
      </w:tr>
      <w:tr w:rsidR="00973A7C" w14:paraId="2EF30028" w14:textId="77777777">
        <w:trPr>
          <w:trHeight w:val="345"/>
        </w:trPr>
        <w:tc>
          <w:tcPr>
            <w:tcW w:w="4476" w:type="dxa"/>
            <w:tcBorders>
              <w:top w:val="nil"/>
              <w:bottom w:val="nil"/>
            </w:tcBorders>
          </w:tcPr>
          <w:p w14:paraId="0ABBAE9B" w14:textId="77777777" w:rsidR="00973A7C" w:rsidRPr="00691940" w:rsidRDefault="00A36609">
            <w:pPr>
              <w:pStyle w:val="TableParagraph"/>
              <w:rPr>
                <w:lang w:val="el-GR"/>
              </w:rPr>
            </w:pPr>
            <w:r w:rsidRPr="00691940">
              <w:rPr>
                <w:lang w:val="el-GR"/>
              </w:rPr>
              <w:t>- Αναφέρατε την ημερομηνία καταδίκης ή</w:t>
            </w:r>
          </w:p>
        </w:tc>
        <w:tc>
          <w:tcPr>
            <w:tcW w:w="2246" w:type="dxa"/>
            <w:tcBorders>
              <w:top w:val="nil"/>
              <w:bottom w:val="nil"/>
            </w:tcBorders>
          </w:tcPr>
          <w:p w14:paraId="5D263757" w14:textId="77777777" w:rsidR="00973A7C" w:rsidRDefault="00A36609">
            <w:pPr>
              <w:pStyle w:val="TableParagraph"/>
              <w:spacing w:before="72" w:line="253" w:lineRule="exact"/>
            </w:pPr>
            <w:r>
              <w:t>-[……]·</w:t>
            </w:r>
          </w:p>
        </w:tc>
        <w:tc>
          <w:tcPr>
            <w:tcW w:w="2265" w:type="dxa"/>
            <w:tcBorders>
              <w:top w:val="nil"/>
              <w:bottom w:val="nil"/>
            </w:tcBorders>
          </w:tcPr>
          <w:p w14:paraId="1E25E5F1" w14:textId="77777777" w:rsidR="00973A7C" w:rsidRDefault="00A36609">
            <w:pPr>
              <w:pStyle w:val="TableParagraph"/>
              <w:spacing w:before="72" w:line="253" w:lineRule="exact"/>
            </w:pPr>
            <w:r>
              <w:t>-[……]·</w:t>
            </w:r>
          </w:p>
        </w:tc>
      </w:tr>
      <w:tr w:rsidR="00973A7C" w14:paraId="0134BF44" w14:textId="77777777">
        <w:trPr>
          <w:trHeight w:val="272"/>
        </w:trPr>
        <w:tc>
          <w:tcPr>
            <w:tcW w:w="4476" w:type="dxa"/>
            <w:tcBorders>
              <w:top w:val="nil"/>
              <w:bottom w:val="nil"/>
            </w:tcBorders>
          </w:tcPr>
          <w:p w14:paraId="3B59BB73" w14:textId="77777777" w:rsidR="00973A7C" w:rsidRDefault="00A36609">
            <w:pPr>
              <w:pStyle w:val="TableParagraph"/>
              <w:spacing w:line="233" w:lineRule="exact"/>
            </w:pPr>
            <w:proofErr w:type="spellStart"/>
            <w:r>
              <w:t>έκδοσης</w:t>
            </w:r>
            <w:proofErr w:type="spellEnd"/>
            <w:r>
              <w:t xml:space="preserve"> απ</w:t>
            </w:r>
            <w:proofErr w:type="spellStart"/>
            <w:r>
              <w:t>όφ</w:t>
            </w:r>
            <w:proofErr w:type="spellEnd"/>
            <w:r>
              <w:t>ασης</w:t>
            </w:r>
          </w:p>
        </w:tc>
        <w:tc>
          <w:tcPr>
            <w:tcW w:w="2246" w:type="dxa"/>
            <w:tcBorders>
              <w:top w:val="nil"/>
              <w:bottom w:val="nil"/>
            </w:tcBorders>
          </w:tcPr>
          <w:p w14:paraId="7C78F81A" w14:textId="77777777" w:rsidR="00973A7C" w:rsidRDefault="00973A7C">
            <w:pPr>
              <w:pStyle w:val="TableParagraph"/>
              <w:ind w:left="0"/>
              <w:rPr>
                <w:rFonts w:ascii="Times New Roman"/>
                <w:sz w:val="20"/>
              </w:rPr>
            </w:pPr>
          </w:p>
        </w:tc>
        <w:tc>
          <w:tcPr>
            <w:tcW w:w="2265" w:type="dxa"/>
            <w:tcBorders>
              <w:top w:val="nil"/>
              <w:bottom w:val="nil"/>
            </w:tcBorders>
          </w:tcPr>
          <w:p w14:paraId="47D2E8AB" w14:textId="77777777" w:rsidR="00973A7C" w:rsidRDefault="00973A7C">
            <w:pPr>
              <w:pStyle w:val="TableParagraph"/>
              <w:ind w:left="0"/>
              <w:rPr>
                <w:rFonts w:ascii="Times New Roman"/>
                <w:sz w:val="20"/>
              </w:rPr>
            </w:pPr>
          </w:p>
        </w:tc>
      </w:tr>
      <w:tr w:rsidR="00973A7C" w14:paraId="334A2577" w14:textId="77777777">
        <w:trPr>
          <w:trHeight w:val="344"/>
        </w:trPr>
        <w:tc>
          <w:tcPr>
            <w:tcW w:w="4476" w:type="dxa"/>
            <w:tcBorders>
              <w:top w:val="nil"/>
              <w:bottom w:val="nil"/>
            </w:tcBorders>
          </w:tcPr>
          <w:p w14:paraId="5F9A50B1" w14:textId="77777777" w:rsidR="00973A7C" w:rsidRDefault="00A36609">
            <w:pPr>
              <w:pStyle w:val="TableParagraph"/>
              <w:spacing w:line="268" w:lineRule="exact"/>
            </w:pPr>
            <w:r>
              <w:t xml:space="preserve">- </w:t>
            </w:r>
            <w:proofErr w:type="spellStart"/>
            <w:r>
              <w:t>Σε</w:t>
            </w:r>
            <w:proofErr w:type="spellEnd"/>
            <w:r>
              <w:t xml:space="preserve"> π</w:t>
            </w:r>
            <w:proofErr w:type="spellStart"/>
            <w:r>
              <w:t>ερί</w:t>
            </w:r>
            <w:proofErr w:type="spellEnd"/>
            <w:r>
              <w:t>πτωση κατα</w:t>
            </w:r>
            <w:proofErr w:type="spellStart"/>
            <w:r>
              <w:t>δικ</w:t>
            </w:r>
            <w:proofErr w:type="spellEnd"/>
            <w:r>
              <w:t>αστικής απ</w:t>
            </w:r>
            <w:proofErr w:type="spellStart"/>
            <w:r>
              <w:t>όφ</w:t>
            </w:r>
            <w:proofErr w:type="spellEnd"/>
            <w:r>
              <w:t>ασης,</w:t>
            </w:r>
          </w:p>
        </w:tc>
        <w:tc>
          <w:tcPr>
            <w:tcW w:w="2246" w:type="dxa"/>
            <w:tcBorders>
              <w:top w:val="nil"/>
              <w:bottom w:val="nil"/>
            </w:tcBorders>
          </w:tcPr>
          <w:p w14:paraId="3E1690F6" w14:textId="77777777" w:rsidR="00973A7C" w:rsidRDefault="00A36609">
            <w:pPr>
              <w:pStyle w:val="TableParagraph"/>
              <w:spacing w:before="71" w:line="253" w:lineRule="exact"/>
            </w:pPr>
            <w:r>
              <w:t>-[……]·</w:t>
            </w:r>
          </w:p>
        </w:tc>
        <w:tc>
          <w:tcPr>
            <w:tcW w:w="2265" w:type="dxa"/>
            <w:tcBorders>
              <w:top w:val="nil"/>
              <w:bottom w:val="nil"/>
            </w:tcBorders>
          </w:tcPr>
          <w:p w14:paraId="02C3F993" w14:textId="77777777" w:rsidR="00973A7C" w:rsidRDefault="00A36609">
            <w:pPr>
              <w:pStyle w:val="TableParagraph"/>
              <w:spacing w:before="71" w:line="253" w:lineRule="exact"/>
            </w:pPr>
            <w:r>
              <w:t>-[……]·</w:t>
            </w:r>
          </w:p>
        </w:tc>
      </w:tr>
      <w:tr w:rsidR="00973A7C" w:rsidRPr="008A3FA5" w14:paraId="02E4F889" w14:textId="77777777">
        <w:trPr>
          <w:trHeight w:val="273"/>
        </w:trPr>
        <w:tc>
          <w:tcPr>
            <w:tcW w:w="4476" w:type="dxa"/>
            <w:tcBorders>
              <w:top w:val="nil"/>
              <w:bottom w:val="nil"/>
            </w:tcBorders>
          </w:tcPr>
          <w:p w14:paraId="3E8C0E64" w14:textId="77777777" w:rsidR="00973A7C" w:rsidRPr="00691940" w:rsidRDefault="00A36609">
            <w:pPr>
              <w:pStyle w:val="TableParagraph"/>
              <w:spacing w:line="233" w:lineRule="exact"/>
              <w:rPr>
                <w:lang w:val="el-GR"/>
              </w:rPr>
            </w:pPr>
            <w:r w:rsidRPr="00691940">
              <w:rPr>
                <w:lang w:val="el-GR"/>
              </w:rPr>
              <w:t>εφόσον ορίζεται απευθείας σε αυτήν, τη</w:t>
            </w:r>
          </w:p>
        </w:tc>
        <w:tc>
          <w:tcPr>
            <w:tcW w:w="2246" w:type="dxa"/>
            <w:tcBorders>
              <w:top w:val="nil"/>
              <w:bottom w:val="nil"/>
            </w:tcBorders>
          </w:tcPr>
          <w:p w14:paraId="1E10D9BD" w14:textId="77777777" w:rsidR="00973A7C" w:rsidRPr="00691940" w:rsidRDefault="00973A7C">
            <w:pPr>
              <w:pStyle w:val="TableParagraph"/>
              <w:ind w:left="0"/>
              <w:rPr>
                <w:rFonts w:ascii="Times New Roman"/>
                <w:sz w:val="20"/>
                <w:lang w:val="el-GR"/>
              </w:rPr>
            </w:pPr>
          </w:p>
        </w:tc>
        <w:tc>
          <w:tcPr>
            <w:tcW w:w="2265" w:type="dxa"/>
            <w:tcBorders>
              <w:top w:val="nil"/>
              <w:bottom w:val="nil"/>
            </w:tcBorders>
          </w:tcPr>
          <w:p w14:paraId="077DDF1C" w14:textId="77777777" w:rsidR="00973A7C" w:rsidRPr="00691940" w:rsidRDefault="00973A7C">
            <w:pPr>
              <w:pStyle w:val="TableParagraph"/>
              <w:ind w:left="0"/>
              <w:rPr>
                <w:rFonts w:ascii="Times New Roman"/>
                <w:sz w:val="20"/>
                <w:lang w:val="el-GR"/>
              </w:rPr>
            </w:pPr>
          </w:p>
        </w:tc>
      </w:tr>
      <w:tr w:rsidR="00973A7C" w14:paraId="0F35DAC0" w14:textId="77777777">
        <w:trPr>
          <w:trHeight w:val="308"/>
        </w:trPr>
        <w:tc>
          <w:tcPr>
            <w:tcW w:w="4476" w:type="dxa"/>
            <w:tcBorders>
              <w:top w:val="nil"/>
              <w:bottom w:val="nil"/>
            </w:tcBorders>
          </w:tcPr>
          <w:p w14:paraId="251F5E90" w14:textId="77777777" w:rsidR="00973A7C" w:rsidRDefault="00A36609">
            <w:pPr>
              <w:pStyle w:val="TableParagraph"/>
            </w:pPr>
            <w:proofErr w:type="spellStart"/>
            <w:r>
              <w:t>διάρκει</w:t>
            </w:r>
            <w:proofErr w:type="spellEnd"/>
            <w:r>
              <w:t xml:space="preserve">α </w:t>
            </w:r>
            <w:proofErr w:type="spellStart"/>
            <w:r>
              <w:t>της</w:t>
            </w:r>
            <w:proofErr w:type="spellEnd"/>
            <w:r>
              <w:t xml:space="preserve"> π</w:t>
            </w:r>
            <w:proofErr w:type="spellStart"/>
            <w:r>
              <w:t>εριόδου</w:t>
            </w:r>
            <w:proofErr w:type="spellEnd"/>
            <w:r>
              <w:t xml:space="preserve"> απ</w:t>
            </w:r>
            <w:proofErr w:type="spellStart"/>
            <w:r>
              <w:t>οκλεισμού</w:t>
            </w:r>
            <w:proofErr w:type="spellEnd"/>
            <w:r>
              <w:t>:</w:t>
            </w:r>
          </w:p>
        </w:tc>
        <w:tc>
          <w:tcPr>
            <w:tcW w:w="2246" w:type="dxa"/>
            <w:tcBorders>
              <w:top w:val="nil"/>
              <w:bottom w:val="nil"/>
            </w:tcBorders>
          </w:tcPr>
          <w:p w14:paraId="3F7B7608" w14:textId="77777777" w:rsidR="00973A7C" w:rsidRDefault="00973A7C">
            <w:pPr>
              <w:pStyle w:val="TableParagraph"/>
              <w:ind w:left="0"/>
              <w:rPr>
                <w:rFonts w:ascii="Times New Roman"/>
              </w:rPr>
            </w:pPr>
          </w:p>
        </w:tc>
        <w:tc>
          <w:tcPr>
            <w:tcW w:w="2265" w:type="dxa"/>
            <w:tcBorders>
              <w:top w:val="nil"/>
              <w:bottom w:val="nil"/>
            </w:tcBorders>
          </w:tcPr>
          <w:p w14:paraId="7E6BF8D4" w14:textId="77777777" w:rsidR="00973A7C" w:rsidRDefault="00973A7C">
            <w:pPr>
              <w:pStyle w:val="TableParagraph"/>
              <w:ind w:left="0"/>
              <w:rPr>
                <w:rFonts w:ascii="Times New Roman"/>
              </w:rPr>
            </w:pPr>
          </w:p>
        </w:tc>
      </w:tr>
      <w:tr w:rsidR="00973A7C" w14:paraId="662C4EB8" w14:textId="77777777">
        <w:trPr>
          <w:trHeight w:val="344"/>
        </w:trPr>
        <w:tc>
          <w:tcPr>
            <w:tcW w:w="4476" w:type="dxa"/>
            <w:tcBorders>
              <w:top w:val="nil"/>
              <w:bottom w:val="nil"/>
            </w:tcBorders>
          </w:tcPr>
          <w:p w14:paraId="2015A36F" w14:textId="77777777" w:rsidR="00973A7C" w:rsidRDefault="00A36609">
            <w:pPr>
              <w:pStyle w:val="TableParagraph"/>
              <w:spacing w:line="268" w:lineRule="exact"/>
            </w:pPr>
            <w:r>
              <w:t xml:space="preserve">2) </w:t>
            </w:r>
            <w:proofErr w:type="spellStart"/>
            <w:r>
              <w:t>Με</w:t>
            </w:r>
            <w:proofErr w:type="spellEnd"/>
            <w:r>
              <w:t xml:space="preserve"> </w:t>
            </w:r>
            <w:proofErr w:type="spellStart"/>
            <w:r>
              <w:t>άλλ</w:t>
            </w:r>
            <w:proofErr w:type="spellEnd"/>
            <w:r>
              <w:t xml:space="preserve">α </w:t>
            </w:r>
            <w:proofErr w:type="spellStart"/>
            <w:r>
              <w:t>μέσ</w:t>
            </w:r>
            <w:proofErr w:type="spellEnd"/>
            <w:r>
              <w:t xml:space="preserve">α; </w:t>
            </w:r>
            <w:proofErr w:type="spellStart"/>
            <w:r>
              <w:t>Διευκρινίστε</w:t>
            </w:r>
            <w:proofErr w:type="spellEnd"/>
            <w:r>
              <w:t>:</w:t>
            </w:r>
          </w:p>
        </w:tc>
        <w:tc>
          <w:tcPr>
            <w:tcW w:w="2246" w:type="dxa"/>
            <w:tcBorders>
              <w:top w:val="nil"/>
              <w:bottom w:val="nil"/>
            </w:tcBorders>
          </w:tcPr>
          <w:p w14:paraId="792BAF30" w14:textId="77777777" w:rsidR="00973A7C" w:rsidRDefault="00A36609">
            <w:pPr>
              <w:pStyle w:val="TableParagraph"/>
              <w:spacing w:before="71" w:line="253" w:lineRule="exact"/>
            </w:pPr>
            <w:proofErr w:type="gramStart"/>
            <w:r>
              <w:t>γ.2)[</w:t>
            </w:r>
            <w:proofErr w:type="gramEnd"/>
            <w:r>
              <w:t>……]·</w:t>
            </w:r>
          </w:p>
        </w:tc>
        <w:tc>
          <w:tcPr>
            <w:tcW w:w="2265" w:type="dxa"/>
            <w:tcBorders>
              <w:top w:val="nil"/>
              <w:bottom w:val="nil"/>
            </w:tcBorders>
          </w:tcPr>
          <w:p w14:paraId="1BECCAC9" w14:textId="77777777" w:rsidR="00973A7C" w:rsidRDefault="00A36609">
            <w:pPr>
              <w:pStyle w:val="TableParagraph"/>
              <w:spacing w:before="71" w:line="253" w:lineRule="exact"/>
            </w:pPr>
            <w:proofErr w:type="gramStart"/>
            <w:r>
              <w:t>γ.2)[</w:t>
            </w:r>
            <w:proofErr w:type="gramEnd"/>
            <w:r>
              <w:t>……]·</w:t>
            </w:r>
          </w:p>
        </w:tc>
      </w:tr>
      <w:tr w:rsidR="00973A7C" w14:paraId="1AD0B688" w14:textId="77777777">
        <w:trPr>
          <w:trHeight w:val="309"/>
        </w:trPr>
        <w:tc>
          <w:tcPr>
            <w:tcW w:w="4476" w:type="dxa"/>
            <w:tcBorders>
              <w:top w:val="nil"/>
              <w:bottom w:val="nil"/>
            </w:tcBorders>
          </w:tcPr>
          <w:p w14:paraId="4CD4D08B" w14:textId="77777777" w:rsidR="00973A7C" w:rsidRPr="00691940" w:rsidRDefault="00A36609">
            <w:pPr>
              <w:pStyle w:val="TableParagraph"/>
              <w:spacing w:line="233" w:lineRule="exact"/>
              <w:rPr>
                <w:lang w:val="el-GR"/>
              </w:rPr>
            </w:pPr>
            <w:r w:rsidRPr="00691940">
              <w:rPr>
                <w:lang w:val="el-GR"/>
              </w:rPr>
              <w:t>δ) Ο οικονομικός φορέας έχει εκπληρώσει τις</w:t>
            </w:r>
          </w:p>
        </w:tc>
        <w:tc>
          <w:tcPr>
            <w:tcW w:w="2246" w:type="dxa"/>
            <w:tcBorders>
              <w:top w:val="nil"/>
              <w:bottom w:val="nil"/>
            </w:tcBorders>
          </w:tcPr>
          <w:p w14:paraId="1B514D53" w14:textId="77777777" w:rsidR="00973A7C" w:rsidRDefault="00A36609">
            <w:pPr>
              <w:pStyle w:val="TableParagraph"/>
              <w:spacing w:before="36" w:line="253" w:lineRule="exact"/>
            </w:pPr>
            <w:r>
              <w:t xml:space="preserve">δ) [] Ναι [] </w:t>
            </w:r>
            <w:proofErr w:type="spellStart"/>
            <w:r>
              <w:t>Όχι</w:t>
            </w:r>
            <w:proofErr w:type="spellEnd"/>
          </w:p>
        </w:tc>
        <w:tc>
          <w:tcPr>
            <w:tcW w:w="2265" w:type="dxa"/>
            <w:tcBorders>
              <w:top w:val="nil"/>
              <w:bottom w:val="nil"/>
            </w:tcBorders>
          </w:tcPr>
          <w:p w14:paraId="1910210D" w14:textId="77777777" w:rsidR="00973A7C" w:rsidRDefault="00A36609">
            <w:pPr>
              <w:pStyle w:val="TableParagraph"/>
              <w:spacing w:before="36" w:line="253" w:lineRule="exact"/>
            </w:pPr>
            <w:r>
              <w:t xml:space="preserve">δ) [] Ναι [] </w:t>
            </w:r>
            <w:proofErr w:type="spellStart"/>
            <w:r>
              <w:t>Όχι</w:t>
            </w:r>
            <w:proofErr w:type="spellEnd"/>
          </w:p>
        </w:tc>
      </w:tr>
      <w:tr w:rsidR="00973A7C" w14:paraId="6C4C1D88" w14:textId="77777777">
        <w:trPr>
          <w:trHeight w:val="308"/>
        </w:trPr>
        <w:tc>
          <w:tcPr>
            <w:tcW w:w="4476" w:type="dxa"/>
            <w:tcBorders>
              <w:top w:val="nil"/>
              <w:bottom w:val="nil"/>
            </w:tcBorders>
          </w:tcPr>
          <w:p w14:paraId="53F74BD5" w14:textId="77777777" w:rsidR="00973A7C" w:rsidRPr="00691940" w:rsidRDefault="00A36609">
            <w:pPr>
              <w:pStyle w:val="TableParagraph"/>
              <w:spacing w:line="233" w:lineRule="exact"/>
              <w:rPr>
                <w:lang w:val="el-GR"/>
              </w:rPr>
            </w:pPr>
            <w:r w:rsidRPr="00691940">
              <w:rPr>
                <w:lang w:val="el-GR"/>
              </w:rPr>
              <w:t>υποχρεώσεις του είτε καταβάλλοντας τους</w:t>
            </w:r>
          </w:p>
        </w:tc>
        <w:tc>
          <w:tcPr>
            <w:tcW w:w="2246" w:type="dxa"/>
            <w:tcBorders>
              <w:top w:val="nil"/>
              <w:bottom w:val="nil"/>
            </w:tcBorders>
          </w:tcPr>
          <w:p w14:paraId="51250EB5" w14:textId="77777777" w:rsidR="00973A7C" w:rsidRDefault="00A36609">
            <w:pPr>
              <w:pStyle w:val="TableParagraph"/>
              <w:spacing w:before="37" w:line="251" w:lineRule="exact"/>
              <w:rPr>
                <w:sz w:val="21"/>
              </w:rPr>
            </w:pPr>
            <w:proofErr w:type="spellStart"/>
            <w:r>
              <w:rPr>
                <w:sz w:val="21"/>
              </w:rPr>
              <w:t>Εάν</w:t>
            </w:r>
            <w:proofErr w:type="spellEnd"/>
            <w:r>
              <w:rPr>
                <w:sz w:val="21"/>
              </w:rPr>
              <w:t xml:space="preserve"> ναι, να</w:t>
            </w:r>
          </w:p>
        </w:tc>
        <w:tc>
          <w:tcPr>
            <w:tcW w:w="2265" w:type="dxa"/>
            <w:tcBorders>
              <w:top w:val="nil"/>
              <w:bottom w:val="nil"/>
            </w:tcBorders>
          </w:tcPr>
          <w:p w14:paraId="15B217EA" w14:textId="77777777" w:rsidR="00973A7C" w:rsidRDefault="00A36609">
            <w:pPr>
              <w:pStyle w:val="TableParagraph"/>
              <w:spacing w:before="36" w:line="252" w:lineRule="exact"/>
            </w:pPr>
            <w:proofErr w:type="spellStart"/>
            <w:r>
              <w:t>Εάν</w:t>
            </w:r>
            <w:proofErr w:type="spellEnd"/>
            <w:r>
              <w:t xml:space="preserve"> ναι, να</w:t>
            </w:r>
          </w:p>
        </w:tc>
      </w:tr>
      <w:tr w:rsidR="00973A7C" w14:paraId="4C4F0756" w14:textId="77777777">
        <w:trPr>
          <w:trHeight w:val="308"/>
        </w:trPr>
        <w:tc>
          <w:tcPr>
            <w:tcW w:w="4476" w:type="dxa"/>
            <w:tcBorders>
              <w:top w:val="nil"/>
              <w:bottom w:val="nil"/>
            </w:tcBorders>
          </w:tcPr>
          <w:p w14:paraId="3F15ED15" w14:textId="77777777" w:rsidR="00973A7C" w:rsidRPr="00691940" w:rsidRDefault="00A36609">
            <w:pPr>
              <w:pStyle w:val="TableParagraph"/>
              <w:spacing w:line="232" w:lineRule="exact"/>
              <w:rPr>
                <w:lang w:val="el-GR"/>
              </w:rPr>
            </w:pPr>
            <w:r w:rsidRPr="00691940">
              <w:rPr>
                <w:lang w:val="el-GR"/>
              </w:rPr>
              <w:t>φόρους ή τις εισφορές κοινωνικής ασφάλισης</w:t>
            </w:r>
          </w:p>
        </w:tc>
        <w:tc>
          <w:tcPr>
            <w:tcW w:w="2246" w:type="dxa"/>
            <w:tcBorders>
              <w:top w:val="nil"/>
              <w:bottom w:val="nil"/>
            </w:tcBorders>
          </w:tcPr>
          <w:p w14:paraId="47351013" w14:textId="77777777" w:rsidR="00973A7C" w:rsidRDefault="00A36609">
            <w:pPr>
              <w:pStyle w:val="TableParagraph"/>
              <w:spacing w:before="21"/>
              <w:rPr>
                <w:sz w:val="21"/>
              </w:rPr>
            </w:pPr>
            <w:r>
              <w:rPr>
                <w:sz w:val="21"/>
              </w:rPr>
              <w:t>ανα</w:t>
            </w:r>
            <w:proofErr w:type="spellStart"/>
            <w:r>
              <w:rPr>
                <w:sz w:val="21"/>
              </w:rPr>
              <w:t>φερθούν</w:t>
            </w:r>
            <w:proofErr w:type="spellEnd"/>
          </w:p>
        </w:tc>
        <w:tc>
          <w:tcPr>
            <w:tcW w:w="2265" w:type="dxa"/>
            <w:tcBorders>
              <w:top w:val="nil"/>
              <w:bottom w:val="nil"/>
            </w:tcBorders>
          </w:tcPr>
          <w:p w14:paraId="59B693C0" w14:textId="77777777" w:rsidR="00973A7C" w:rsidRDefault="00A36609">
            <w:pPr>
              <w:pStyle w:val="TableParagraph"/>
              <w:spacing w:before="35" w:line="253" w:lineRule="exact"/>
            </w:pPr>
            <w:r>
              <w:t>ανα</w:t>
            </w:r>
            <w:proofErr w:type="spellStart"/>
            <w:r>
              <w:t>φερθούν</w:t>
            </w:r>
            <w:proofErr w:type="spellEnd"/>
          </w:p>
        </w:tc>
      </w:tr>
      <w:tr w:rsidR="00973A7C" w14:paraId="4127DAAA" w14:textId="77777777">
        <w:trPr>
          <w:trHeight w:val="309"/>
        </w:trPr>
        <w:tc>
          <w:tcPr>
            <w:tcW w:w="4476" w:type="dxa"/>
            <w:tcBorders>
              <w:top w:val="nil"/>
              <w:bottom w:val="nil"/>
            </w:tcBorders>
          </w:tcPr>
          <w:p w14:paraId="0ED95F3D" w14:textId="77777777" w:rsidR="00973A7C" w:rsidRDefault="00A36609">
            <w:pPr>
              <w:pStyle w:val="TableParagraph"/>
              <w:spacing w:line="233" w:lineRule="exact"/>
            </w:pPr>
            <w:r>
              <w:t>π</w:t>
            </w:r>
            <w:proofErr w:type="spellStart"/>
            <w:r>
              <w:t>ου</w:t>
            </w:r>
            <w:proofErr w:type="spellEnd"/>
            <w:r>
              <w:t xml:space="preserve"> </w:t>
            </w:r>
            <w:proofErr w:type="spellStart"/>
            <w:r>
              <w:t>οφείλει</w:t>
            </w:r>
            <w:proofErr w:type="spellEnd"/>
            <w:r>
              <w:t xml:space="preserve"> </w:t>
            </w:r>
            <w:proofErr w:type="spellStart"/>
            <w:r>
              <w:t>συμ</w:t>
            </w:r>
            <w:proofErr w:type="spellEnd"/>
            <w:r>
              <w:t>περιλαμβανόμενων κα</w:t>
            </w:r>
            <w:proofErr w:type="spellStart"/>
            <w:r>
              <w:t>τά</w:t>
            </w:r>
            <w:proofErr w:type="spellEnd"/>
          </w:p>
        </w:tc>
        <w:tc>
          <w:tcPr>
            <w:tcW w:w="2246" w:type="dxa"/>
            <w:tcBorders>
              <w:top w:val="nil"/>
              <w:bottom w:val="nil"/>
            </w:tcBorders>
          </w:tcPr>
          <w:p w14:paraId="44275757" w14:textId="77777777" w:rsidR="00973A7C" w:rsidRDefault="00A36609">
            <w:pPr>
              <w:pStyle w:val="TableParagraph"/>
              <w:spacing w:before="8"/>
              <w:rPr>
                <w:sz w:val="21"/>
              </w:rPr>
            </w:pPr>
            <w:proofErr w:type="spellStart"/>
            <w:r>
              <w:rPr>
                <w:sz w:val="21"/>
              </w:rPr>
              <w:t>λε</w:t>
            </w:r>
            <w:proofErr w:type="spellEnd"/>
            <w:r>
              <w:rPr>
                <w:sz w:val="21"/>
              </w:rPr>
              <w:t>πτομερείς</w:t>
            </w:r>
          </w:p>
        </w:tc>
        <w:tc>
          <w:tcPr>
            <w:tcW w:w="2265" w:type="dxa"/>
            <w:tcBorders>
              <w:top w:val="nil"/>
              <w:bottom w:val="nil"/>
            </w:tcBorders>
          </w:tcPr>
          <w:p w14:paraId="344E7694" w14:textId="77777777" w:rsidR="00973A7C" w:rsidRDefault="00A36609">
            <w:pPr>
              <w:pStyle w:val="TableParagraph"/>
              <w:spacing w:before="36" w:line="253" w:lineRule="exact"/>
            </w:pPr>
            <w:proofErr w:type="spellStart"/>
            <w:r>
              <w:t>λε</w:t>
            </w:r>
            <w:proofErr w:type="spellEnd"/>
            <w:r>
              <w:t>πτομερείς</w:t>
            </w:r>
          </w:p>
        </w:tc>
      </w:tr>
      <w:tr w:rsidR="00973A7C" w14:paraId="206D4B5F" w14:textId="77777777">
        <w:trPr>
          <w:trHeight w:val="308"/>
        </w:trPr>
        <w:tc>
          <w:tcPr>
            <w:tcW w:w="4476" w:type="dxa"/>
            <w:tcBorders>
              <w:top w:val="nil"/>
              <w:bottom w:val="nil"/>
            </w:tcBorders>
          </w:tcPr>
          <w:p w14:paraId="30FC8FDD" w14:textId="77777777" w:rsidR="00973A7C" w:rsidRPr="00691940" w:rsidRDefault="00A36609">
            <w:pPr>
              <w:pStyle w:val="TableParagraph"/>
              <w:spacing w:line="233" w:lineRule="exact"/>
              <w:rPr>
                <w:lang w:val="el-GR"/>
              </w:rPr>
            </w:pPr>
            <w:r w:rsidRPr="00691940">
              <w:rPr>
                <w:lang w:val="el-GR"/>
              </w:rPr>
              <w:t>περίπτωση, των δεδουλευμένων τόκων ή των</w:t>
            </w:r>
          </w:p>
        </w:tc>
        <w:tc>
          <w:tcPr>
            <w:tcW w:w="2246" w:type="dxa"/>
            <w:tcBorders>
              <w:top w:val="nil"/>
              <w:bottom w:val="nil"/>
            </w:tcBorders>
          </w:tcPr>
          <w:p w14:paraId="6427DE89" w14:textId="77777777" w:rsidR="00973A7C" w:rsidRDefault="00A36609">
            <w:pPr>
              <w:pStyle w:val="TableParagraph"/>
              <w:spacing w:line="250" w:lineRule="exact"/>
              <w:rPr>
                <w:sz w:val="21"/>
              </w:rPr>
            </w:pPr>
            <w:r>
              <w:rPr>
                <w:sz w:val="21"/>
              </w:rPr>
              <w:t>π</w:t>
            </w:r>
            <w:proofErr w:type="spellStart"/>
            <w:r>
              <w:rPr>
                <w:sz w:val="21"/>
              </w:rPr>
              <w:t>ληροφορίες</w:t>
            </w:r>
            <w:proofErr w:type="spellEnd"/>
          </w:p>
        </w:tc>
        <w:tc>
          <w:tcPr>
            <w:tcW w:w="2265" w:type="dxa"/>
            <w:tcBorders>
              <w:top w:val="nil"/>
              <w:bottom w:val="nil"/>
            </w:tcBorders>
          </w:tcPr>
          <w:p w14:paraId="68911205" w14:textId="77777777" w:rsidR="00973A7C" w:rsidRDefault="00A36609">
            <w:pPr>
              <w:pStyle w:val="TableParagraph"/>
              <w:spacing w:before="36" w:line="252" w:lineRule="exact"/>
            </w:pPr>
            <w:r>
              <w:t>π</w:t>
            </w:r>
            <w:proofErr w:type="spellStart"/>
            <w:r>
              <w:t>ληροφορίες</w:t>
            </w:r>
            <w:proofErr w:type="spellEnd"/>
          </w:p>
        </w:tc>
      </w:tr>
      <w:tr w:rsidR="00973A7C" w14:paraId="44C4E46C" w14:textId="77777777">
        <w:trPr>
          <w:trHeight w:val="308"/>
        </w:trPr>
        <w:tc>
          <w:tcPr>
            <w:tcW w:w="4476" w:type="dxa"/>
            <w:tcBorders>
              <w:top w:val="nil"/>
              <w:bottom w:val="nil"/>
            </w:tcBorders>
          </w:tcPr>
          <w:p w14:paraId="1BF1312A" w14:textId="77777777" w:rsidR="00973A7C" w:rsidRPr="00691940" w:rsidRDefault="00A36609">
            <w:pPr>
              <w:pStyle w:val="TableParagraph"/>
              <w:spacing w:line="232" w:lineRule="exact"/>
              <w:rPr>
                <w:lang w:val="el-GR"/>
              </w:rPr>
            </w:pPr>
            <w:r w:rsidRPr="00691940">
              <w:rPr>
                <w:lang w:val="el-GR"/>
              </w:rPr>
              <w:t>προστίμων, είτε υπαγόμενος σε δεσμευτικό</w:t>
            </w:r>
          </w:p>
        </w:tc>
        <w:tc>
          <w:tcPr>
            <w:tcW w:w="2246" w:type="dxa"/>
            <w:tcBorders>
              <w:top w:val="nil"/>
              <w:bottom w:val="nil"/>
            </w:tcBorders>
          </w:tcPr>
          <w:p w14:paraId="0EF7CDD6" w14:textId="77777777" w:rsidR="00973A7C" w:rsidRDefault="00A36609">
            <w:pPr>
              <w:pStyle w:val="TableParagraph"/>
              <w:spacing w:line="249" w:lineRule="exact"/>
            </w:pPr>
            <w:r>
              <w:t>[……]</w:t>
            </w:r>
          </w:p>
        </w:tc>
        <w:tc>
          <w:tcPr>
            <w:tcW w:w="2265" w:type="dxa"/>
            <w:tcBorders>
              <w:top w:val="nil"/>
              <w:bottom w:val="nil"/>
            </w:tcBorders>
          </w:tcPr>
          <w:p w14:paraId="53A03959" w14:textId="77777777" w:rsidR="00973A7C" w:rsidRDefault="00A36609">
            <w:pPr>
              <w:pStyle w:val="TableParagraph"/>
              <w:spacing w:before="35" w:line="253" w:lineRule="exact"/>
            </w:pPr>
            <w:r>
              <w:t>[……]</w:t>
            </w:r>
          </w:p>
        </w:tc>
      </w:tr>
      <w:tr w:rsidR="00973A7C" w:rsidRPr="008A3FA5" w14:paraId="167FB1EF" w14:textId="77777777">
        <w:trPr>
          <w:trHeight w:val="277"/>
        </w:trPr>
        <w:tc>
          <w:tcPr>
            <w:tcW w:w="4476" w:type="dxa"/>
            <w:tcBorders>
              <w:top w:val="nil"/>
            </w:tcBorders>
          </w:tcPr>
          <w:p w14:paraId="507BDBF3" w14:textId="77777777" w:rsidR="00973A7C" w:rsidRPr="00691940" w:rsidRDefault="00A36609">
            <w:pPr>
              <w:pStyle w:val="TableParagraph"/>
              <w:spacing w:line="233" w:lineRule="exact"/>
              <w:rPr>
                <w:lang w:val="el-GR"/>
              </w:rPr>
            </w:pPr>
            <w:r w:rsidRPr="00691940">
              <w:rPr>
                <w:lang w:val="el-GR"/>
              </w:rPr>
              <w:t>διακανονισμό για την καταβολή τους ;</w:t>
            </w:r>
            <w:r>
              <w:rPr>
                <w:vertAlign w:val="superscript"/>
              </w:rPr>
              <w:t>xxii</w:t>
            </w:r>
          </w:p>
        </w:tc>
        <w:tc>
          <w:tcPr>
            <w:tcW w:w="2246" w:type="dxa"/>
            <w:tcBorders>
              <w:top w:val="nil"/>
            </w:tcBorders>
          </w:tcPr>
          <w:p w14:paraId="3AB1D584" w14:textId="77777777" w:rsidR="00973A7C" w:rsidRPr="00691940" w:rsidRDefault="00973A7C">
            <w:pPr>
              <w:pStyle w:val="TableParagraph"/>
              <w:ind w:left="0"/>
              <w:rPr>
                <w:rFonts w:ascii="Times New Roman"/>
                <w:sz w:val="20"/>
                <w:lang w:val="el-GR"/>
              </w:rPr>
            </w:pPr>
          </w:p>
        </w:tc>
        <w:tc>
          <w:tcPr>
            <w:tcW w:w="2265" w:type="dxa"/>
            <w:tcBorders>
              <w:top w:val="nil"/>
            </w:tcBorders>
          </w:tcPr>
          <w:p w14:paraId="5358F36E" w14:textId="77777777" w:rsidR="00973A7C" w:rsidRPr="00691940" w:rsidRDefault="00973A7C">
            <w:pPr>
              <w:pStyle w:val="TableParagraph"/>
              <w:ind w:left="0"/>
              <w:rPr>
                <w:rFonts w:ascii="Times New Roman"/>
                <w:sz w:val="20"/>
                <w:lang w:val="el-GR"/>
              </w:rPr>
            </w:pPr>
          </w:p>
        </w:tc>
      </w:tr>
      <w:tr w:rsidR="00973A7C" w:rsidRPr="008A3FA5" w14:paraId="7432CCC8" w14:textId="77777777">
        <w:trPr>
          <w:trHeight w:val="305"/>
        </w:trPr>
        <w:tc>
          <w:tcPr>
            <w:tcW w:w="4476" w:type="dxa"/>
            <w:tcBorders>
              <w:bottom w:val="nil"/>
            </w:tcBorders>
          </w:tcPr>
          <w:p w14:paraId="3BD9D1AD" w14:textId="77777777" w:rsidR="00973A7C" w:rsidRPr="00691940" w:rsidRDefault="00A36609">
            <w:pPr>
              <w:pStyle w:val="TableParagraph"/>
              <w:spacing w:line="265" w:lineRule="exact"/>
              <w:rPr>
                <w:i/>
                <w:lang w:val="el-GR"/>
              </w:rPr>
            </w:pPr>
            <w:r w:rsidRPr="00691940">
              <w:rPr>
                <w:i/>
                <w:lang w:val="el-GR"/>
              </w:rPr>
              <w:t>Εάν η σχετική τεκμηρίωση όσον αφορά την</w:t>
            </w:r>
          </w:p>
        </w:tc>
        <w:tc>
          <w:tcPr>
            <w:tcW w:w="4511" w:type="dxa"/>
            <w:gridSpan w:val="2"/>
            <w:tcBorders>
              <w:bottom w:val="nil"/>
            </w:tcBorders>
          </w:tcPr>
          <w:p w14:paraId="2E4DA800" w14:textId="77777777" w:rsidR="00973A7C" w:rsidRPr="00691940" w:rsidRDefault="00A36609">
            <w:pPr>
              <w:pStyle w:val="TableParagraph"/>
              <w:spacing w:line="265" w:lineRule="exact"/>
              <w:rPr>
                <w:i/>
                <w:lang w:val="el-GR"/>
              </w:rPr>
            </w:pPr>
            <w:r w:rsidRPr="00691940">
              <w:rPr>
                <w:i/>
                <w:lang w:val="el-GR"/>
              </w:rPr>
              <w:t>(διαδικτυακή διεύθυνση, αρχή ή φορέας</w:t>
            </w:r>
          </w:p>
        </w:tc>
      </w:tr>
      <w:tr w:rsidR="00973A7C" w:rsidRPr="008A3FA5" w14:paraId="750F73B1" w14:textId="77777777">
        <w:trPr>
          <w:trHeight w:val="308"/>
        </w:trPr>
        <w:tc>
          <w:tcPr>
            <w:tcW w:w="4476" w:type="dxa"/>
            <w:tcBorders>
              <w:top w:val="nil"/>
              <w:bottom w:val="nil"/>
            </w:tcBorders>
          </w:tcPr>
          <w:p w14:paraId="5BE70B1E" w14:textId="77777777" w:rsidR="00973A7C" w:rsidRPr="00691940" w:rsidRDefault="00A36609">
            <w:pPr>
              <w:pStyle w:val="TableParagraph"/>
              <w:rPr>
                <w:i/>
                <w:lang w:val="el-GR"/>
              </w:rPr>
            </w:pPr>
            <w:r w:rsidRPr="00691940">
              <w:rPr>
                <w:i/>
                <w:lang w:val="el-GR"/>
              </w:rPr>
              <w:t>καταβολή των φόρων ή εισφορών κοινωνικής</w:t>
            </w:r>
          </w:p>
        </w:tc>
        <w:tc>
          <w:tcPr>
            <w:tcW w:w="4511" w:type="dxa"/>
            <w:gridSpan w:val="2"/>
            <w:tcBorders>
              <w:top w:val="nil"/>
              <w:bottom w:val="nil"/>
            </w:tcBorders>
          </w:tcPr>
          <w:p w14:paraId="49A25E7B" w14:textId="77777777" w:rsidR="00973A7C" w:rsidRPr="00691940" w:rsidRDefault="00A36609">
            <w:pPr>
              <w:pStyle w:val="TableParagraph"/>
              <w:rPr>
                <w:i/>
                <w:lang w:val="el-GR"/>
              </w:rPr>
            </w:pPr>
            <w:r w:rsidRPr="00691940">
              <w:rPr>
                <w:i/>
                <w:lang w:val="el-GR"/>
              </w:rPr>
              <w:t>έκδοσης, επακριβή στοιχεία αναφοράς των</w:t>
            </w:r>
          </w:p>
        </w:tc>
      </w:tr>
      <w:tr w:rsidR="00973A7C" w14:paraId="71D99227" w14:textId="77777777">
        <w:trPr>
          <w:trHeight w:val="308"/>
        </w:trPr>
        <w:tc>
          <w:tcPr>
            <w:tcW w:w="4476" w:type="dxa"/>
            <w:tcBorders>
              <w:top w:val="nil"/>
              <w:bottom w:val="nil"/>
            </w:tcBorders>
          </w:tcPr>
          <w:p w14:paraId="6CD6336D" w14:textId="77777777" w:rsidR="00973A7C" w:rsidRDefault="00A36609">
            <w:pPr>
              <w:pStyle w:val="TableParagraph"/>
              <w:tabs>
                <w:tab w:val="left" w:pos="1689"/>
                <w:tab w:val="left" w:pos="3208"/>
              </w:tabs>
              <w:spacing w:line="268" w:lineRule="exact"/>
              <w:rPr>
                <w:i/>
              </w:rPr>
            </w:pPr>
            <w:r>
              <w:rPr>
                <w:i/>
              </w:rPr>
              <w:t>α</w:t>
            </w:r>
            <w:proofErr w:type="spellStart"/>
            <w:r>
              <w:rPr>
                <w:i/>
              </w:rPr>
              <w:t>σφάλισης</w:t>
            </w:r>
            <w:proofErr w:type="spellEnd"/>
            <w:r>
              <w:rPr>
                <w:i/>
              </w:rPr>
              <w:tab/>
            </w:r>
            <w:proofErr w:type="spellStart"/>
            <w:r>
              <w:rPr>
                <w:i/>
              </w:rPr>
              <w:t>δι</w:t>
            </w:r>
            <w:proofErr w:type="spellEnd"/>
            <w:r>
              <w:rPr>
                <w:i/>
              </w:rPr>
              <w:t>ατίθεται</w:t>
            </w:r>
            <w:r>
              <w:rPr>
                <w:i/>
              </w:rPr>
              <w:tab/>
            </w:r>
            <w:proofErr w:type="spellStart"/>
            <w:r>
              <w:rPr>
                <w:i/>
              </w:rPr>
              <w:t>ηλεκτρονικά</w:t>
            </w:r>
            <w:proofErr w:type="spellEnd"/>
            <w:r>
              <w:rPr>
                <w:i/>
              </w:rPr>
              <w:t>,</w:t>
            </w:r>
          </w:p>
        </w:tc>
        <w:tc>
          <w:tcPr>
            <w:tcW w:w="4511" w:type="dxa"/>
            <w:gridSpan w:val="2"/>
            <w:tcBorders>
              <w:top w:val="nil"/>
              <w:bottom w:val="nil"/>
            </w:tcBorders>
          </w:tcPr>
          <w:p w14:paraId="707FCC9D" w14:textId="77777777" w:rsidR="00973A7C" w:rsidRDefault="00A36609">
            <w:pPr>
              <w:pStyle w:val="TableParagraph"/>
              <w:spacing w:line="268" w:lineRule="exact"/>
            </w:pPr>
            <w:proofErr w:type="spellStart"/>
            <w:r>
              <w:rPr>
                <w:i/>
              </w:rPr>
              <w:t>εγγράφων</w:t>
            </w:r>
            <w:proofErr w:type="spellEnd"/>
            <w:r>
              <w:rPr>
                <w:i/>
              </w:rPr>
              <w:t xml:space="preserve">): </w:t>
            </w:r>
            <w:r>
              <w:rPr>
                <w:vertAlign w:val="superscript"/>
              </w:rPr>
              <w:t>xxiii</w:t>
            </w:r>
          </w:p>
        </w:tc>
      </w:tr>
      <w:tr w:rsidR="00973A7C" w14:paraId="7C8DEF52" w14:textId="77777777">
        <w:trPr>
          <w:trHeight w:val="313"/>
        </w:trPr>
        <w:tc>
          <w:tcPr>
            <w:tcW w:w="4476" w:type="dxa"/>
            <w:tcBorders>
              <w:top w:val="nil"/>
            </w:tcBorders>
          </w:tcPr>
          <w:p w14:paraId="42C8CA65" w14:textId="77777777" w:rsidR="00973A7C" w:rsidRDefault="00A36609">
            <w:pPr>
              <w:pStyle w:val="TableParagraph"/>
              <w:rPr>
                <w:i/>
              </w:rPr>
            </w:pPr>
            <w:r>
              <w:rPr>
                <w:i/>
              </w:rPr>
              <w:lastRenderedPageBreak/>
              <w:t>ανα</w:t>
            </w:r>
            <w:proofErr w:type="spellStart"/>
            <w:r>
              <w:rPr>
                <w:i/>
              </w:rPr>
              <w:t>φέρετε</w:t>
            </w:r>
            <w:proofErr w:type="spellEnd"/>
            <w:r>
              <w:rPr>
                <w:i/>
              </w:rPr>
              <w:t>:</w:t>
            </w:r>
          </w:p>
        </w:tc>
        <w:tc>
          <w:tcPr>
            <w:tcW w:w="4511" w:type="dxa"/>
            <w:gridSpan w:val="2"/>
            <w:tcBorders>
              <w:top w:val="nil"/>
            </w:tcBorders>
          </w:tcPr>
          <w:p w14:paraId="2C0951A5" w14:textId="77777777" w:rsidR="00973A7C" w:rsidRDefault="00A36609">
            <w:pPr>
              <w:pStyle w:val="TableParagraph"/>
              <w:rPr>
                <w:i/>
              </w:rPr>
            </w:pPr>
            <w:r>
              <w:rPr>
                <w:i/>
              </w:rPr>
              <w:t>[……][……][……]</w:t>
            </w:r>
          </w:p>
        </w:tc>
      </w:tr>
    </w:tbl>
    <w:p w14:paraId="6C230875" w14:textId="77777777" w:rsidR="00973A7C" w:rsidRDefault="00973A7C">
      <w:pPr>
        <w:pStyle w:val="a3"/>
        <w:spacing w:before="7"/>
        <w:rPr>
          <w:b/>
          <w:sz w:val="28"/>
        </w:rPr>
      </w:pPr>
    </w:p>
    <w:p w14:paraId="17087175" w14:textId="77777777" w:rsidR="00973A7C" w:rsidRPr="00691940" w:rsidRDefault="00A36609">
      <w:pPr>
        <w:spacing w:before="57"/>
        <w:ind w:left="664" w:right="352"/>
        <w:jc w:val="center"/>
        <w:rPr>
          <w:b/>
          <w:lang w:val="el-GR"/>
        </w:rPr>
      </w:pPr>
      <w:r w:rsidRPr="00691940">
        <w:rPr>
          <w:b/>
          <w:lang w:val="el-GR"/>
        </w:rPr>
        <w:t>Γ: Λόγοι που σχετίζονται με αφερεγγυότητα, σύγκρουση συμφερόντων ή επαγγελματικό</w:t>
      </w:r>
    </w:p>
    <w:p w14:paraId="39F56035" w14:textId="77777777" w:rsidR="00973A7C" w:rsidRDefault="00A36609">
      <w:pPr>
        <w:spacing w:before="43"/>
        <w:ind w:right="81"/>
        <w:jc w:val="center"/>
        <w:rPr>
          <w:b/>
        </w:rPr>
      </w:pPr>
      <w:r>
        <w:rPr>
          <w:b/>
        </w:rPr>
        <w:t>πα</w:t>
      </w:r>
      <w:proofErr w:type="spellStart"/>
      <w:r>
        <w:rPr>
          <w:b/>
        </w:rPr>
        <w:t>ρά</w:t>
      </w:r>
      <w:proofErr w:type="spellEnd"/>
      <w:r>
        <w:rPr>
          <w:b/>
        </w:rPr>
        <w:t>π</w:t>
      </w:r>
      <w:proofErr w:type="spellStart"/>
      <w:r>
        <w:rPr>
          <w:b/>
        </w:rPr>
        <w:t>τωμ</w:t>
      </w:r>
      <w:proofErr w:type="spellEnd"/>
      <w:r>
        <w:rPr>
          <w:b/>
        </w:rPr>
        <w:t>α</w:t>
      </w:r>
    </w:p>
    <w:p w14:paraId="1578AEC4" w14:textId="77777777" w:rsidR="00973A7C" w:rsidRDefault="00973A7C">
      <w:pPr>
        <w:pStyle w:val="a3"/>
        <w:spacing w:before="9"/>
        <w:rPr>
          <w:b/>
          <w:sz w:val="19"/>
        </w:rPr>
      </w:pPr>
    </w:p>
    <w:tbl>
      <w:tblPr>
        <w:tblStyle w:val="TableNormal1"/>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4509"/>
      </w:tblGrid>
      <w:tr w:rsidR="00973A7C" w14:paraId="2877DE60" w14:textId="77777777">
        <w:trPr>
          <w:trHeight w:val="925"/>
        </w:trPr>
        <w:tc>
          <w:tcPr>
            <w:tcW w:w="4478" w:type="dxa"/>
          </w:tcPr>
          <w:p w14:paraId="51D5630E" w14:textId="77777777" w:rsidR="00973A7C" w:rsidRPr="00691940" w:rsidRDefault="00A36609">
            <w:pPr>
              <w:pStyle w:val="TableParagraph"/>
              <w:tabs>
                <w:tab w:val="left" w:pos="1826"/>
                <w:tab w:val="left" w:pos="3004"/>
                <w:tab w:val="left" w:pos="3708"/>
              </w:tabs>
              <w:spacing w:line="265" w:lineRule="exact"/>
              <w:rPr>
                <w:b/>
                <w:i/>
                <w:lang w:val="el-GR"/>
              </w:rPr>
            </w:pPr>
            <w:r w:rsidRPr="00691940">
              <w:rPr>
                <w:b/>
                <w:i/>
                <w:lang w:val="el-GR"/>
              </w:rPr>
              <w:t>Πληροφορίες</w:t>
            </w:r>
            <w:r w:rsidRPr="00691940">
              <w:rPr>
                <w:b/>
                <w:i/>
                <w:lang w:val="el-GR"/>
              </w:rPr>
              <w:tab/>
              <w:t>σχετικά</w:t>
            </w:r>
            <w:r w:rsidRPr="00691940">
              <w:rPr>
                <w:b/>
                <w:i/>
                <w:lang w:val="el-GR"/>
              </w:rPr>
              <w:tab/>
              <w:t>με</w:t>
            </w:r>
            <w:r w:rsidRPr="00691940">
              <w:rPr>
                <w:b/>
                <w:i/>
                <w:lang w:val="el-GR"/>
              </w:rPr>
              <w:tab/>
              <w:t>πιθανή</w:t>
            </w:r>
          </w:p>
          <w:p w14:paraId="0245DF5D" w14:textId="77777777" w:rsidR="00973A7C" w:rsidRPr="00691940" w:rsidRDefault="00A36609">
            <w:pPr>
              <w:pStyle w:val="TableParagraph"/>
              <w:spacing w:line="310" w:lineRule="atLeast"/>
              <w:rPr>
                <w:b/>
                <w:i/>
                <w:lang w:val="el-GR"/>
              </w:rPr>
            </w:pPr>
            <w:r w:rsidRPr="00691940">
              <w:rPr>
                <w:b/>
                <w:i/>
                <w:lang w:val="el-GR"/>
              </w:rPr>
              <w:t>αφερεγγυότητα, σύγκρουση συμφερόντων ή επαγγελματικό παράπτωμα</w:t>
            </w:r>
          </w:p>
        </w:tc>
        <w:tc>
          <w:tcPr>
            <w:tcW w:w="4509" w:type="dxa"/>
          </w:tcPr>
          <w:p w14:paraId="4D96AD01" w14:textId="77777777" w:rsidR="00973A7C" w:rsidRDefault="00A36609">
            <w:pPr>
              <w:pStyle w:val="TableParagraph"/>
              <w:spacing w:line="265" w:lineRule="exact"/>
              <w:ind w:left="110"/>
              <w:rPr>
                <w:b/>
                <w:i/>
              </w:rPr>
            </w:pPr>
            <w:r>
              <w:rPr>
                <w:b/>
                <w:i/>
              </w:rPr>
              <w:t>Απ</w:t>
            </w:r>
            <w:proofErr w:type="spellStart"/>
            <w:r>
              <w:rPr>
                <w:b/>
                <w:i/>
              </w:rPr>
              <w:t>άντηση</w:t>
            </w:r>
            <w:proofErr w:type="spellEnd"/>
            <w:r>
              <w:rPr>
                <w:b/>
                <w:i/>
              </w:rPr>
              <w:t>:</w:t>
            </w:r>
          </w:p>
        </w:tc>
      </w:tr>
      <w:tr w:rsidR="00973A7C" w14:paraId="5A13B40A" w14:textId="77777777">
        <w:trPr>
          <w:trHeight w:val="309"/>
        </w:trPr>
        <w:tc>
          <w:tcPr>
            <w:tcW w:w="4478" w:type="dxa"/>
            <w:vMerge w:val="restart"/>
          </w:tcPr>
          <w:p w14:paraId="199ADFA5" w14:textId="77777777" w:rsidR="00973A7C" w:rsidRPr="00691940" w:rsidRDefault="00A36609">
            <w:pPr>
              <w:pStyle w:val="TableParagraph"/>
              <w:spacing w:line="276" w:lineRule="auto"/>
              <w:ind w:right="92"/>
              <w:jc w:val="both"/>
              <w:rPr>
                <w:b/>
                <w:lang w:val="el-GR"/>
              </w:rPr>
            </w:pPr>
            <w:r w:rsidRPr="00691940">
              <w:rPr>
                <w:lang w:val="el-GR"/>
              </w:rPr>
              <w:t xml:space="preserve">Ο οικονομικός φορέας έχει, </w:t>
            </w:r>
            <w:r w:rsidRPr="00691940">
              <w:rPr>
                <w:b/>
                <w:lang w:val="el-GR"/>
              </w:rPr>
              <w:t>εν γνώσει του</w:t>
            </w:r>
            <w:r w:rsidRPr="00691940">
              <w:rPr>
                <w:lang w:val="el-GR"/>
              </w:rPr>
              <w:t xml:space="preserve">, αθετήσει </w:t>
            </w:r>
            <w:r w:rsidRPr="00691940">
              <w:rPr>
                <w:b/>
                <w:lang w:val="el-GR"/>
              </w:rPr>
              <w:t xml:space="preserve">τις υποχρεώσεις του </w:t>
            </w:r>
            <w:r w:rsidRPr="00691940">
              <w:rPr>
                <w:lang w:val="el-GR"/>
              </w:rPr>
              <w:t xml:space="preserve">στους τομείς του </w:t>
            </w:r>
            <w:r w:rsidRPr="00691940">
              <w:rPr>
                <w:b/>
                <w:lang w:val="el-GR"/>
              </w:rPr>
              <w:t>περιβαλλοντικού, κοινωνικού  και εργατικού δικαίου</w:t>
            </w:r>
            <w:r>
              <w:rPr>
                <w:vertAlign w:val="superscript"/>
              </w:rPr>
              <w:t>xxiv</w:t>
            </w:r>
            <w:r w:rsidRPr="00691940">
              <w:rPr>
                <w:b/>
                <w:lang w:val="el-GR"/>
              </w:rPr>
              <w:t>;</w:t>
            </w:r>
          </w:p>
        </w:tc>
        <w:tc>
          <w:tcPr>
            <w:tcW w:w="4509" w:type="dxa"/>
          </w:tcPr>
          <w:p w14:paraId="65827D74" w14:textId="77777777" w:rsidR="00973A7C" w:rsidRDefault="00A36609">
            <w:pPr>
              <w:pStyle w:val="TableParagraph"/>
              <w:spacing w:line="268" w:lineRule="exact"/>
              <w:ind w:left="110"/>
            </w:pPr>
            <w:r>
              <w:t xml:space="preserve">[] Ναι [] </w:t>
            </w:r>
            <w:proofErr w:type="spellStart"/>
            <w:r>
              <w:t>Όχι</w:t>
            </w:r>
            <w:proofErr w:type="spellEnd"/>
          </w:p>
        </w:tc>
      </w:tr>
      <w:tr w:rsidR="00973A7C" w:rsidRPr="008A3FA5" w14:paraId="6D47D068" w14:textId="77777777">
        <w:trPr>
          <w:trHeight w:val="2781"/>
        </w:trPr>
        <w:tc>
          <w:tcPr>
            <w:tcW w:w="4478" w:type="dxa"/>
            <w:vMerge/>
            <w:tcBorders>
              <w:top w:val="nil"/>
            </w:tcBorders>
          </w:tcPr>
          <w:p w14:paraId="40EEC8DC" w14:textId="77777777" w:rsidR="00973A7C" w:rsidRDefault="00973A7C">
            <w:pPr>
              <w:rPr>
                <w:sz w:val="2"/>
                <w:szCs w:val="2"/>
              </w:rPr>
            </w:pPr>
          </w:p>
        </w:tc>
        <w:tc>
          <w:tcPr>
            <w:tcW w:w="4509" w:type="dxa"/>
          </w:tcPr>
          <w:p w14:paraId="239C88F9" w14:textId="77777777" w:rsidR="00973A7C" w:rsidRPr="00691940" w:rsidRDefault="00973A7C">
            <w:pPr>
              <w:pStyle w:val="TableParagraph"/>
              <w:ind w:left="0"/>
              <w:rPr>
                <w:b/>
                <w:lang w:val="el-GR"/>
              </w:rPr>
            </w:pPr>
          </w:p>
          <w:p w14:paraId="473F8542" w14:textId="77777777" w:rsidR="00973A7C" w:rsidRPr="00691940" w:rsidRDefault="00973A7C">
            <w:pPr>
              <w:pStyle w:val="TableParagraph"/>
              <w:spacing w:before="5"/>
              <w:ind w:left="0"/>
              <w:rPr>
                <w:b/>
                <w:sz w:val="28"/>
                <w:lang w:val="el-GR"/>
              </w:rPr>
            </w:pPr>
          </w:p>
          <w:p w14:paraId="6AE815C8" w14:textId="77777777" w:rsidR="00973A7C" w:rsidRPr="00691940" w:rsidRDefault="00A36609">
            <w:pPr>
              <w:pStyle w:val="TableParagraph"/>
              <w:spacing w:line="276" w:lineRule="auto"/>
              <w:ind w:left="110" w:right="98"/>
              <w:rPr>
                <w:lang w:val="el-GR"/>
              </w:rPr>
            </w:pPr>
            <w:r w:rsidRPr="00691940">
              <w:rPr>
                <w:b/>
                <w:lang w:val="el-GR"/>
              </w:rPr>
              <w:t>Εάν ναι</w:t>
            </w:r>
            <w:r w:rsidRPr="00691940">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64988D92" w14:textId="77777777" w:rsidR="00973A7C" w:rsidRPr="00691940" w:rsidRDefault="00A36609">
            <w:pPr>
              <w:pStyle w:val="TableParagraph"/>
              <w:spacing w:before="1"/>
              <w:ind w:left="110"/>
              <w:rPr>
                <w:lang w:val="el-GR"/>
              </w:rPr>
            </w:pPr>
            <w:r w:rsidRPr="00691940">
              <w:rPr>
                <w:lang w:val="el-GR"/>
              </w:rPr>
              <w:t>[] Ναι [] Όχι</w:t>
            </w:r>
          </w:p>
          <w:p w14:paraId="4B7BF3E1" w14:textId="77777777" w:rsidR="00973A7C" w:rsidRPr="00691940" w:rsidRDefault="00A36609">
            <w:pPr>
              <w:pStyle w:val="TableParagraph"/>
              <w:tabs>
                <w:tab w:val="left" w:leader="dot" w:pos="2224"/>
              </w:tabs>
              <w:spacing w:line="310" w:lineRule="exact"/>
              <w:ind w:left="110" w:right="280"/>
              <w:rPr>
                <w:lang w:val="el-GR"/>
              </w:rPr>
            </w:pPr>
            <w:r w:rsidRPr="00691940">
              <w:rPr>
                <w:b/>
                <w:lang w:val="el-GR"/>
              </w:rPr>
              <w:t xml:space="preserve">Εάν το έχει πράξει, </w:t>
            </w:r>
            <w:r w:rsidRPr="00691940">
              <w:rPr>
                <w:lang w:val="el-GR"/>
              </w:rPr>
              <w:t>περιγράψτε τα μέτρα</w:t>
            </w:r>
            <w:r w:rsidRPr="00691940">
              <w:rPr>
                <w:spacing w:val="-29"/>
                <w:lang w:val="el-GR"/>
              </w:rPr>
              <w:t xml:space="preserve"> </w:t>
            </w:r>
            <w:r w:rsidRPr="00691940">
              <w:rPr>
                <w:lang w:val="el-GR"/>
              </w:rPr>
              <w:t>που λήφθηκαν:</w:t>
            </w:r>
            <w:r w:rsidRPr="00691940">
              <w:rPr>
                <w:spacing w:val="-3"/>
                <w:lang w:val="el-GR"/>
              </w:rPr>
              <w:t xml:space="preserve"> </w:t>
            </w:r>
            <w:r w:rsidRPr="00691940">
              <w:rPr>
                <w:lang w:val="el-GR"/>
              </w:rPr>
              <w:t>[</w:t>
            </w:r>
            <w:r w:rsidRPr="00691940">
              <w:rPr>
                <w:lang w:val="el-GR"/>
              </w:rPr>
              <w:tab/>
              <w:t>]</w:t>
            </w:r>
          </w:p>
        </w:tc>
      </w:tr>
      <w:tr w:rsidR="00973A7C" w14:paraId="186D4212" w14:textId="77777777">
        <w:trPr>
          <w:trHeight w:val="1919"/>
        </w:trPr>
        <w:tc>
          <w:tcPr>
            <w:tcW w:w="4478" w:type="dxa"/>
          </w:tcPr>
          <w:p w14:paraId="77132588" w14:textId="77777777" w:rsidR="00973A7C" w:rsidRPr="00691940" w:rsidRDefault="00A36609">
            <w:pPr>
              <w:pStyle w:val="TableParagraph"/>
              <w:ind w:right="92"/>
              <w:jc w:val="both"/>
              <w:rPr>
                <w:lang w:val="el-GR"/>
              </w:rPr>
            </w:pPr>
            <w:r w:rsidRPr="00691940">
              <w:rPr>
                <w:lang w:val="el-GR"/>
              </w:rPr>
              <w:t>Μπορεί ο οικονομικός φορέας να επιβεβαιώσει</w:t>
            </w:r>
            <w:r w:rsidRPr="00691940">
              <w:rPr>
                <w:spacing w:val="-4"/>
                <w:lang w:val="el-GR"/>
              </w:rPr>
              <w:t xml:space="preserve"> </w:t>
            </w:r>
            <w:r w:rsidRPr="00691940">
              <w:rPr>
                <w:lang w:val="el-GR"/>
              </w:rPr>
              <w:t>ότι:</w:t>
            </w:r>
          </w:p>
          <w:p w14:paraId="3493C712" w14:textId="77777777" w:rsidR="00973A7C" w:rsidRPr="00691940" w:rsidRDefault="00A36609">
            <w:pPr>
              <w:pStyle w:val="TableParagraph"/>
              <w:ind w:right="93"/>
              <w:jc w:val="both"/>
              <w:rPr>
                <w:lang w:val="el-GR"/>
              </w:rPr>
            </w:pPr>
            <w:r w:rsidRPr="00691940">
              <w:rPr>
                <w:lang w:val="el-GR"/>
              </w:rPr>
              <w:t>Α) ήταν σε θέση να υποβάλλει χωρίς καθυστέρηση τα δικαιολογητικά που απαιτούνται από την αναθέτουσα αρχή/αναθέτοντα φορέα</w:t>
            </w:r>
          </w:p>
        </w:tc>
        <w:tc>
          <w:tcPr>
            <w:tcW w:w="4509" w:type="dxa"/>
          </w:tcPr>
          <w:p w14:paraId="2448D056" w14:textId="77777777" w:rsidR="00973A7C" w:rsidRDefault="00A36609">
            <w:pPr>
              <w:pStyle w:val="TableParagraph"/>
              <w:spacing w:line="265" w:lineRule="exact"/>
              <w:ind w:left="110"/>
            </w:pPr>
            <w:r>
              <w:t xml:space="preserve">[] Ναι [] </w:t>
            </w:r>
            <w:proofErr w:type="spellStart"/>
            <w:r>
              <w:t>Όχι</w:t>
            </w:r>
            <w:proofErr w:type="spellEnd"/>
          </w:p>
        </w:tc>
      </w:tr>
    </w:tbl>
    <w:p w14:paraId="328C6350" w14:textId="77777777" w:rsidR="00973A7C" w:rsidRDefault="00973A7C">
      <w:pPr>
        <w:pStyle w:val="a3"/>
        <w:spacing w:before="10"/>
        <w:rPr>
          <w:b/>
          <w:sz w:val="28"/>
        </w:rPr>
      </w:pPr>
    </w:p>
    <w:p w14:paraId="4ECAC56F" w14:textId="77777777" w:rsidR="00973A7C" w:rsidRDefault="00A36609">
      <w:pPr>
        <w:spacing w:before="56"/>
        <w:ind w:right="79"/>
        <w:jc w:val="center"/>
        <w:rPr>
          <w:b/>
        </w:rPr>
      </w:pPr>
      <w:proofErr w:type="spellStart"/>
      <w:r>
        <w:rPr>
          <w:b/>
          <w:u w:val="single"/>
        </w:rPr>
        <w:t>Μέρος</w:t>
      </w:r>
      <w:proofErr w:type="spellEnd"/>
      <w:r>
        <w:rPr>
          <w:b/>
          <w:u w:val="single"/>
        </w:rPr>
        <w:t xml:space="preserve"> IV: </w:t>
      </w:r>
      <w:proofErr w:type="spellStart"/>
      <w:r>
        <w:rPr>
          <w:b/>
          <w:u w:val="single"/>
        </w:rPr>
        <w:t>Κριτήρι</w:t>
      </w:r>
      <w:proofErr w:type="spellEnd"/>
      <w:r>
        <w:rPr>
          <w:b/>
          <w:u w:val="single"/>
        </w:rPr>
        <w:t>α επ</w:t>
      </w:r>
      <w:proofErr w:type="spellStart"/>
      <w:r>
        <w:rPr>
          <w:b/>
          <w:u w:val="single"/>
        </w:rPr>
        <w:t>ιλογής</w:t>
      </w:r>
      <w:proofErr w:type="spellEnd"/>
    </w:p>
    <w:p w14:paraId="54051734" w14:textId="77777777" w:rsidR="00973A7C" w:rsidRDefault="00973A7C">
      <w:pPr>
        <w:pStyle w:val="a3"/>
        <w:spacing w:before="11"/>
        <w:rPr>
          <w:b/>
          <w:sz w:val="19"/>
        </w:rPr>
      </w:pPr>
    </w:p>
    <w:p w14:paraId="62580499" w14:textId="77777777" w:rsidR="00973A7C" w:rsidRPr="00691940" w:rsidRDefault="00A36609">
      <w:pPr>
        <w:pStyle w:val="a3"/>
        <w:spacing w:line="237" w:lineRule="auto"/>
        <w:ind w:left="272" w:right="397"/>
        <w:rPr>
          <w:lang w:val="el-GR"/>
        </w:rPr>
      </w:pPr>
      <w:r w:rsidRPr="00691940">
        <w:rPr>
          <w:lang w:val="el-GR"/>
        </w:rPr>
        <w:t xml:space="preserve">Όσον αφορά τα κριτήρια επιλογής (ενότητα </w:t>
      </w:r>
      <w:r>
        <w:rPr>
          <w:rFonts w:ascii="Symbol" w:hAnsi="Symbol"/>
        </w:rPr>
        <w:t></w:t>
      </w:r>
      <w:r w:rsidRPr="00691940">
        <w:rPr>
          <w:rFonts w:ascii="Times New Roman" w:hAnsi="Times New Roman"/>
          <w:lang w:val="el-GR"/>
        </w:rPr>
        <w:t xml:space="preserve"> </w:t>
      </w:r>
      <w:r w:rsidRPr="00691940">
        <w:rPr>
          <w:lang w:val="el-GR"/>
        </w:rPr>
        <w:t>ή ενότητες Α έως Β του παρόντος μέρους), ο οικονομικός φορέας δηλώνει ότι:</w:t>
      </w:r>
    </w:p>
    <w:p w14:paraId="65B55233" w14:textId="77777777" w:rsidR="00973A7C" w:rsidRPr="00691940" w:rsidRDefault="00A36609">
      <w:pPr>
        <w:pStyle w:val="3"/>
        <w:spacing w:before="121"/>
        <w:ind w:left="0" w:right="77"/>
        <w:jc w:val="center"/>
        <w:rPr>
          <w:lang w:val="el-GR"/>
        </w:rPr>
      </w:pPr>
      <w:bookmarkStart w:id="7" w:name="_Toc28610891"/>
      <w:bookmarkStart w:id="8" w:name="_Toc61425433"/>
      <w:r w:rsidRPr="00691940">
        <w:rPr>
          <w:lang w:val="el-GR"/>
        </w:rPr>
        <w:t>α: Γενική ένδειξη για όλα τα κριτήρια επιλογής</w:t>
      </w:r>
      <w:bookmarkEnd w:id="7"/>
      <w:bookmarkEnd w:id="8"/>
    </w:p>
    <w:p w14:paraId="781F4897" w14:textId="77777777" w:rsidR="00973A7C" w:rsidRPr="00691940" w:rsidRDefault="006971B2">
      <w:pPr>
        <w:pStyle w:val="a3"/>
        <w:spacing w:before="5"/>
        <w:rPr>
          <w:b/>
          <w:sz w:val="7"/>
          <w:lang w:val="el-GR"/>
        </w:rPr>
      </w:pPr>
      <w:r>
        <w:rPr>
          <w:noProof/>
        </w:rPr>
        <mc:AlternateContent>
          <mc:Choice Requires="wps">
            <w:drawing>
              <wp:anchor distT="0" distB="0" distL="0" distR="0" simplePos="0" relativeHeight="251730944" behindDoc="1" locked="0" layoutInCell="1" allowOverlap="1" wp14:anchorId="79927433" wp14:editId="0280D493">
                <wp:simplePos x="0" y="0"/>
                <wp:positionH relativeFrom="page">
                  <wp:posOffset>647700</wp:posOffset>
                </wp:positionH>
                <wp:positionV relativeFrom="paragraph">
                  <wp:posOffset>85725</wp:posOffset>
                </wp:positionV>
                <wp:extent cx="5829300" cy="683260"/>
                <wp:effectExtent l="0" t="0" r="19050" b="21590"/>
                <wp:wrapTopAndBottom/>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83260"/>
                        </a:xfrm>
                        <a:prstGeom prst="rect">
                          <a:avLst/>
                        </a:prstGeom>
                        <a:solidFill>
                          <a:srgbClr val="C0C0C0"/>
                        </a:solidFill>
                        <a:ln w="6096">
                          <a:solidFill>
                            <a:srgbClr val="000000"/>
                          </a:solidFill>
                          <a:miter lim="800000"/>
                          <a:headEnd/>
                          <a:tailEnd/>
                        </a:ln>
                      </wps:spPr>
                      <wps:txbx>
                        <w:txbxContent>
                          <w:p w14:paraId="00E524D9" w14:textId="77777777" w:rsidR="00684906" w:rsidRPr="00691940" w:rsidRDefault="00684906">
                            <w:pPr>
                              <w:spacing w:before="18"/>
                              <w:ind w:left="107" w:right="102"/>
                              <w:jc w:val="both"/>
                              <w:rPr>
                                <w:b/>
                                <w:i/>
                                <w:sz w:val="21"/>
                                <w:lang w:val="el-GR"/>
                              </w:rPr>
                            </w:pPr>
                            <w:r w:rsidRPr="00691940">
                              <w:rPr>
                                <w:b/>
                                <w:i/>
                                <w:sz w:val="21"/>
                                <w:lang w:val="el-GR"/>
                              </w:rPr>
                              <w:t xml:space="preserve">Ο οικονομικός φορέας πρέπει να συμπληρώσει αυτό το πεδίο </w:t>
                            </w:r>
                            <w:r w:rsidRPr="00691940">
                              <w:rPr>
                                <w:b/>
                                <w:sz w:val="21"/>
                                <w:u w:val="single"/>
                                <w:lang w:val="el-GR"/>
                              </w:rPr>
                              <w:t>μόνο</w:t>
                            </w:r>
                            <w:r w:rsidRPr="00691940">
                              <w:rPr>
                                <w:b/>
                                <w:sz w:val="21"/>
                                <w:lang w:val="el-GR"/>
                              </w:rPr>
                              <w:t xml:space="preserve"> </w:t>
                            </w:r>
                            <w:r w:rsidRPr="00691940">
                              <w:rPr>
                                <w:b/>
                                <w:i/>
                                <w:sz w:val="21"/>
                                <w:lang w:val="el-GR"/>
                              </w:rPr>
                              <w:t xml:space="preserve">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rPr>
                              <w:t>a</w:t>
                            </w:r>
                            <w:r w:rsidRPr="00691940">
                              <w:rPr>
                                <w:b/>
                                <w:i/>
                                <w:sz w:val="21"/>
                                <w:lang w:val="el-GR"/>
                              </w:rPr>
                              <w:t xml:space="preserve">  του Μέρους Ι</w:t>
                            </w:r>
                            <w:r>
                              <w:rPr>
                                <w:b/>
                                <w:i/>
                                <w:sz w:val="21"/>
                              </w:rPr>
                              <w:t>V</w:t>
                            </w:r>
                            <w:r w:rsidRPr="00691940">
                              <w:rPr>
                                <w:b/>
                                <w:i/>
                                <w:sz w:val="21"/>
                                <w:lang w:val="el-GR"/>
                              </w:rPr>
                              <w:t xml:space="preserve"> χωρίς να υποχρεούται να συμπληρώσει οποιαδήποτε άλλη ενότητα του Μέρους</w:t>
                            </w:r>
                            <w:r w:rsidRPr="00691940">
                              <w:rPr>
                                <w:b/>
                                <w:i/>
                                <w:spacing w:val="-26"/>
                                <w:sz w:val="21"/>
                                <w:lang w:val="el-GR"/>
                              </w:rPr>
                              <w:t xml:space="preserve"> </w:t>
                            </w:r>
                            <w:r w:rsidRPr="00691940">
                              <w:rPr>
                                <w:b/>
                                <w:i/>
                                <w:sz w:val="21"/>
                                <w:lang w:val="el-GR"/>
                              </w:rPr>
                              <w:t>Ι</w:t>
                            </w:r>
                            <w:r>
                              <w:rPr>
                                <w:b/>
                                <w:i/>
                                <w:sz w:val="21"/>
                              </w:rPr>
                              <w:t>V</w:t>
                            </w:r>
                            <w:r w:rsidRPr="00691940">
                              <w:rPr>
                                <w:b/>
                                <w:i/>
                                <w:sz w:val="21"/>
                                <w:lang w:val="el-G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27433" id="Text Box 11" o:spid="_x0000_s1034" type="#_x0000_t202" style="position:absolute;margin-left:51pt;margin-top:6.75pt;width:459pt;height:53.8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" fillcolor="silver" strokeweight=".48pt">
                <v:textbox inset="0,0,0,0">
                  <w:txbxContent>
                    <w:p w14:paraId="00E524D9" w14:textId="77777777" w:rsidR="00684906" w:rsidRPr="00691940" w:rsidRDefault="00684906">
                      <w:pPr>
                        <w:spacing w:before="18"/>
                        <w:ind w:left="107" w:right="102"/>
                        <w:jc w:val="both"/>
                        <w:rPr>
                          <w:b/>
                          <w:i/>
                          <w:sz w:val="21"/>
                          <w:lang w:val="el-GR"/>
                        </w:rPr>
                      </w:pPr>
                      <w:r w:rsidRPr="00691940">
                        <w:rPr>
                          <w:b/>
                          <w:i/>
                          <w:sz w:val="21"/>
                          <w:lang w:val="el-GR"/>
                        </w:rPr>
                        <w:t xml:space="preserve">Ο οικονομικός φορέας πρέπει να συμπληρώσει αυτό το πεδίο </w:t>
                      </w:r>
                      <w:r w:rsidRPr="00691940">
                        <w:rPr>
                          <w:b/>
                          <w:sz w:val="21"/>
                          <w:u w:val="single"/>
                          <w:lang w:val="el-GR"/>
                        </w:rPr>
                        <w:t>μόνο</w:t>
                      </w:r>
                      <w:r w:rsidRPr="00691940">
                        <w:rPr>
                          <w:b/>
                          <w:sz w:val="21"/>
                          <w:lang w:val="el-GR"/>
                        </w:rPr>
                        <w:t xml:space="preserve"> </w:t>
                      </w:r>
                      <w:r w:rsidRPr="00691940">
                        <w:rPr>
                          <w:b/>
                          <w:i/>
                          <w:sz w:val="21"/>
                          <w:lang w:val="el-GR"/>
                        </w:rPr>
                        <w:t xml:space="preserve">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rPr>
                        <w:t>a</w:t>
                      </w:r>
                      <w:r w:rsidRPr="00691940">
                        <w:rPr>
                          <w:b/>
                          <w:i/>
                          <w:sz w:val="21"/>
                          <w:lang w:val="el-GR"/>
                        </w:rPr>
                        <w:t xml:space="preserve">  του Μέρους Ι</w:t>
                      </w:r>
                      <w:r>
                        <w:rPr>
                          <w:b/>
                          <w:i/>
                          <w:sz w:val="21"/>
                        </w:rPr>
                        <w:t>V</w:t>
                      </w:r>
                      <w:r w:rsidRPr="00691940">
                        <w:rPr>
                          <w:b/>
                          <w:i/>
                          <w:sz w:val="21"/>
                          <w:lang w:val="el-GR"/>
                        </w:rPr>
                        <w:t xml:space="preserve"> χωρίς να υποχρεούται να συμπληρώσει οποιαδήποτε άλλη ενότητα του Μέρους</w:t>
                      </w:r>
                      <w:r w:rsidRPr="00691940">
                        <w:rPr>
                          <w:b/>
                          <w:i/>
                          <w:spacing w:val="-26"/>
                          <w:sz w:val="21"/>
                          <w:lang w:val="el-GR"/>
                        </w:rPr>
                        <w:t xml:space="preserve"> </w:t>
                      </w:r>
                      <w:r w:rsidRPr="00691940">
                        <w:rPr>
                          <w:b/>
                          <w:i/>
                          <w:sz w:val="21"/>
                          <w:lang w:val="el-GR"/>
                        </w:rPr>
                        <w:t>Ι</w:t>
                      </w:r>
                      <w:r>
                        <w:rPr>
                          <w:b/>
                          <w:i/>
                          <w:sz w:val="21"/>
                        </w:rPr>
                        <w:t>V</w:t>
                      </w:r>
                      <w:r w:rsidRPr="00691940">
                        <w:rPr>
                          <w:b/>
                          <w:i/>
                          <w:sz w:val="21"/>
                          <w:lang w:val="el-GR"/>
                        </w:rPr>
                        <w:t>:</w:t>
                      </w:r>
                    </w:p>
                  </w:txbxContent>
                </v:textbox>
                <w10:wrap type="topAndBottom" anchorx="page"/>
              </v:shape>
            </w:pict>
          </mc:Fallback>
        </mc:AlternateContent>
      </w:r>
    </w:p>
    <w:tbl>
      <w:tblPr>
        <w:tblStyle w:val="TableNormal1"/>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2"/>
        <w:gridCol w:w="508"/>
        <w:gridCol w:w="484"/>
        <w:gridCol w:w="1472"/>
        <w:gridCol w:w="1016"/>
        <w:gridCol w:w="4510"/>
      </w:tblGrid>
      <w:tr w:rsidR="00973A7C" w14:paraId="54E52570" w14:textId="77777777">
        <w:trPr>
          <w:trHeight w:val="537"/>
        </w:trPr>
        <w:tc>
          <w:tcPr>
            <w:tcW w:w="4482" w:type="dxa"/>
            <w:gridSpan w:val="5"/>
          </w:tcPr>
          <w:p w14:paraId="6330AF6E" w14:textId="77777777" w:rsidR="00973A7C" w:rsidRPr="00691940" w:rsidRDefault="00A36609">
            <w:pPr>
              <w:pStyle w:val="TableParagraph"/>
              <w:tabs>
                <w:tab w:val="left" w:pos="1516"/>
                <w:tab w:val="left" w:pos="2334"/>
                <w:tab w:val="left" w:pos="3011"/>
              </w:tabs>
              <w:spacing w:line="267" w:lineRule="exact"/>
              <w:rPr>
                <w:b/>
                <w:i/>
                <w:lang w:val="el-GR"/>
              </w:rPr>
            </w:pPr>
            <w:r w:rsidRPr="00691940">
              <w:rPr>
                <w:b/>
                <w:i/>
                <w:lang w:val="el-GR"/>
              </w:rPr>
              <w:t>Εκπλήρωση</w:t>
            </w:r>
            <w:r w:rsidRPr="00691940">
              <w:rPr>
                <w:b/>
                <w:i/>
                <w:lang w:val="el-GR"/>
              </w:rPr>
              <w:tab/>
              <w:t>όλων</w:t>
            </w:r>
            <w:r w:rsidRPr="00691940">
              <w:rPr>
                <w:b/>
                <w:i/>
                <w:lang w:val="el-GR"/>
              </w:rPr>
              <w:tab/>
              <w:t>των</w:t>
            </w:r>
            <w:r w:rsidRPr="00691940">
              <w:rPr>
                <w:b/>
                <w:i/>
                <w:lang w:val="el-GR"/>
              </w:rPr>
              <w:tab/>
              <w:t>απαιτούμενων</w:t>
            </w:r>
          </w:p>
          <w:p w14:paraId="5DC7026D" w14:textId="77777777" w:rsidR="00973A7C" w:rsidRPr="00691940" w:rsidRDefault="00A36609">
            <w:pPr>
              <w:pStyle w:val="TableParagraph"/>
              <w:spacing w:line="251" w:lineRule="exact"/>
              <w:rPr>
                <w:b/>
                <w:i/>
                <w:lang w:val="el-GR"/>
              </w:rPr>
            </w:pPr>
            <w:r w:rsidRPr="00691940">
              <w:rPr>
                <w:b/>
                <w:i/>
                <w:lang w:val="el-GR"/>
              </w:rPr>
              <w:t>κριτηρίων επιλογής</w:t>
            </w:r>
          </w:p>
        </w:tc>
        <w:tc>
          <w:tcPr>
            <w:tcW w:w="4510" w:type="dxa"/>
          </w:tcPr>
          <w:p w14:paraId="36B4E5EA" w14:textId="77777777" w:rsidR="00973A7C" w:rsidRDefault="00A36609">
            <w:pPr>
              <w:pStyle w:val="TableParagraph"/>
              <w:spacing w:line="268" w:lineRule="exact"/>
              <w:ind w:left="106"/>
              <w:rPr>
                <w:b/>
                <w:i/>
              </w:rPr>
            </w:pPr>
            <w:r>
              <w:rPr>
                <w:b/>
                <w:i/>
              </w:rPr>
              <w:t>Απ</w:t>
            </w:r>
            <w:proofErr w:type="spellStart"/>
            <w:r>
              <w:rPr>
                <w:b/>
                <w:i/>
              </w:rPr>
              <w:t>άντηση</w:t>
            </w:r>
            <w:proofErr w:type="spellEnd"/>
          </w:p>
        </w:tc>
      </w:tr>
      <w:tr w:rsidR="00973A7C" w14:paraId="0DEA88EE" w14:textId="77777777">
        <w:trPr>
          <w:trHeight w:val="537"/>
        </w:trPr>
        <w:tc>
          <w:tcPr>
            <w:tcW w:w="1002" w:type="dxa"/>
            <w:tcBorders>
              <w:right w:val="nil"/>
            </w:tcBorders>
          </w:tcPr>
          <w:p w14:paraId="75DA14F2" w14:textId="77777777" w:rsidR="00973A7C" w:rsidRDefault="00A36609">
            <w:pPr>
              <w:pStyle w:val="TableParagraph"/>
              <w:spacing w:line="265" w:lineRule="exact"/>
            </w:pPr>
            <w:proofErr w:type="spellStart"/>
            <w:r>
              <w:t>Πληροί</w:t>
            </w:r>
            <w:proofErr w:type="spellEnd"/>
          </w:p>
          <w:p w14:paraId="4A629142" w14:textId="77777777" w:rsidR="00973A7C" w:rsidRDefault="00A36609">
            <w:pPr>
              <w:pStyle w:val="TableParagraph"/>
              <w:spacing w:line="252" w:lineRule="exact"/>
            </w:pPr>
            <w:r>
              <w:t>επ</w:t>
            </w:r>
            <w:proofErr w:type="spellStart"/>
            <w:r>
              <w:t>ιλογής</w:t>
            </w:r>
            <w:proofErr w:type="spellEnd"/>
            <w:r>
              <w:t>;</w:t>
            </w:r>
          </w:p>
        </w:tc>
        <w:tc>
          <w:tcPr>
            <w:tcW w:w="508" w:type="dxa"/>
            <w:tcBorders>
              <w:left w:val="nil"/>
              <w:right w:val="nil"/>
            </w:tcBorders>
          </w:tcPr>
          <w:p w14:paraId="426B68DE" w14:textId="77777777" w:rsidR="00973A7C" w:rsidRDefault="00A36609">
            <w:pPr>
              <w:pStyle w:val="TableParagraph"/>
              <w:spacing w:line="265" w:lineRule="exact"/>
              <w:ind w:left="30"/>
            </w:pPr>
            <w:proofErr w:type="spellStart"/>
            <w:r>
              <w:t>όλ</w:t>
            </w:r>
            <w:proofErr w:type="spellEnd"/>
            <w:r>
              <w:t>α</w:t>
            </w:r>
          </w:p>
        </w:tc>
        <w:tc>
          <w:tcPr>
            <w:tcW w:w="484" w:type="dxa"/>
            <w:tcBorders>
              <w:left w:val="nil"/>
              <w:right w:val="nil"/>
            </w:tcBorders>
          </w:tcPr>
          <w:p w14:paraId="2DA2E8F6" w14:textId="77777777" w:rsidR="00973A7C" w:rsidRDefault="00A36609">
            <w:pPr>
              <w:pStyle w:val="TableParagraph"/>
              <w:spacing w:line="265" w:lineRule="exact"/>
              <w:ind w:left="138"/>
            </w:pPr>
            <w:r>
              <w:t>τα</w:t>
            </w:r>
          </w:p>
        </w:tc>
        <w:tc>
          <w:tcPr>
            <w:tcW w:w="1472" w:type="dxa"/>
            <w:tcBorders>
              <w:left w:val="nil"/>
              <w:right w:val="nil"/>
            </w:tcBorders>
          </w:tcPr>
          <w:p w14:paraId="5DCFF6D0" w14:textId="77777777" w:rsidR="00973A7C" w:rsidRDefault="00A36609">
            <w:pPr>
              <w:pStyle w:val="TableParagraph"/>
              <w:spacing w:line="265" w:lineRule="exact"/>
              <w:ind w:left="139"/>
            </w:pPr>
            <w:r>
              <w:t>απα</w:t>
            </w:r>
            <w:proofErr w:type="spellStart"/>
            <w:r>
              <w:t>ιτούμεν</w:t>
            </w:r>
            <w:proofErr w:type="spellEnd"/>
            <w:r>
              <w:t>α</w:t>
            </w:r>
          </w:p>
        </w:tc>
        <w:tc>
          <w:tcPr>
            <w:tcW w:w="1016" w:type="dxa"/>
            <w:tcBorders>
              <w:left w:val="nil"/>
            </w:tcBorders>
          </w:tcPr>
          <w:p w14:paraId="0E3C746A" w14:textId="77777777" w:rsidR="00973A7C" w:rsidRDefault="00A36609">
            <w:pPr>
              <w:pStyle w:val="TableParagraph"/>
              <w:spacing w:line="265" w:lineRule="exact"/>
              <w:ind w:left="138"/>
            </w:pPr>
            <w:proofErr w:type="spellStart"/>
            <w:r>
              <w:t>κριτήρι</w:t>
            </w:r>
            <w:proofErr w:type="spellEnd"/>
            <w:r>
              <w:t>α</w:t>
            </w:r>
          </w:p>
        </w:tc>
        <w:tc>
          <w:tcPr>
            <w:tcW w:w="4510" w:type="dxa"/>
          </w:tcPr>
          <w:p w14:paraId="404ABABC" w14:textId="77777777" w:rsidR="00973A7C" w:rsidRDefault="00A36609">
            <w:pPr>
              <w:pStyle w:val="TableParagraph"/>
              <w:spacing w:line="265" w:lineRule="exact"/>
              <w:ind w:left="106"/>
            </w:pPr>
            <w:r>
              <w:t xml:space="preserve">[] Ναι [] </w:t>
            </w:r>
            <w:proofErr w:type="spellStart"/>
            <w:r>
              <w:t>Όχι</w:t>
            </w:r>
            <w:proofErr w:type="spellEnd"/>
          </w:p>
        </w:tc>
      </w:tr>
    </w:tbl>
    <w:p w14:paraId="7993C2A3" w14:textId="77777777" w:rsidR="00973A7C" w:rsidRDefault="00973A7C">
      <w:pPr>
        <w:pStyle w:val="a3"/>
        <w:rPr>
          <w:b/>
          <w:sz w:val="20"/>
        </w:rPr>
      </w:pPr>
    </w:p>
    <w:p w14:paraId="349EDF8D" w14:textId="77777777" w:rsidR="00973A7C" w:rsidRDefault="00973A7C">
      <w:pPr>
        <w:pStyle w:val="a3"/>
        <w:rPr>
          <w:b/>
          <w:sz w:val="20"/>
        </w:rPr>
      </w:pPr>
    </w:p>
    <w:p w14:paraId="4DF2F345" w14:textId="77777777" w:rsidR="00973A7C" w:rsidRDefault="00A36609">
      <w:pPr>
        <w:spacing w:before="56"/>
        <w:ind w:right="82"/>
        <w:jc w:val="center"/>
        <w:rPr>
          <w:b/>
        </w:rPr>
      </w:pPr>
      <w:r>
        <w:rPr>
          <w:b/>
        </w:rPr>
        <w:t>Α: Κατα</w:t>
      </w:r>
      <w:proofErr w:type="spellStart"/>
      <w:r>
        <w:rPr>
          <w:b/>
        </w:rPr>
        <w:t>λληλότητ</w:t>
      </w:r>
      <w:proofErr w:type="spellEnd"/>
      <w:r>
        <w:rPr>
          <w:b/>
        </w:rPr>
        <w:t>α</w:t>
      </w:r>
    </w:p>
    <w:p w14:paraId="7C6B901B" w14:textId="77777777" w:rsidR="00973A7C" w:rsidRDefault="00D530F2">
      <w:pPr>
        <w:pStyle w:val="a3"/>
        <w:spacing w:before="6"/>
        <w:rPr>
          <w:b/>
          <w:sz w:val="16"/>
        </w:rPr>
      </w:pPr>
      <w:r>
        <w:rPr>
          <w:noProof/>
        </w:rPr>
        <mc:AlternateContent>
          <mc:Choice Requires="wps">
            <w:drawing>
              <wp:anchor distT="0" distB="0" distL="0" distR="0" simplePos="0" relativeHeight="251731968" behindDoc="1" locked="0" layoutInCell="1" allowOverlap="1" wp14:anchorId="2367AB40" wp14:editId="5B21714B">
                <wp:simplePos x="0" y="0"/>
                <wp:positionH relativeFrom="page">
                  <wp:posOffset>647700</wp:posOffset>
                </wp:positionH>
                <wp:positionV relativeFrom="paragraph">
                  <wp:posOffset>154305</wp:posOffset>
                </wp:positionV>
                <wp:extent cx="5810250" cy="594360"/>
                <wp:effectExtent l="0" t="0" r="19050" b="15240"/>
                <wp:wrapTopAndBottom/>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594360"/>
                        </a:xfrm>
                        <a:prstGeom prst="rect">
                          <a:avLst/>
                        </a:prstGeom>
                        <a:solidFill>
                          <a:srgbClr val="C0C0C0"/>
                        </a:solidFill>
                        <a:ln w="6096">
                          <a:solidFill>
                            <a:srgbClr val="000000"/>
                          </a:solidFill>
                          <a:miter lim="800000"/>
                          <a:headEnd/>
                          <a:tailEnd/>
                        </a:ln>
                      </wps:spPr>
                      <wps:txbx>
                        <w:txbxContent>
                          <w:p w14:paraId="6A6D7A3A" w14:textId="77777777" w:rsidR="00684906" w:rsidRPr="00691940" w:rsidRDefault="00684906">
                            <w:pPr>
                              <w:spacing w:before="18" w:line="276" w:lineRule="auto"/>
                              <w:ind w:left="107" w:right="103"/>
                              <w:jc w:val="both"/>
                              <w:rPr>
                                <w:b/>
                                <w:i/>
                                <w:sz w:val="21"/>
                                <w:lang w:val="el-GR"/>
                              </w:rPr>
                            </w:pPr>
                            <w:r w:rsidRPr="00691940">
                              <w:rPr>
                                <w:b/>
                                <w:i/>
                                <w:sz w:val="21"/>
                                <w:lang w:val="el-GR"/>
                              </w:rPr>
                              <w:t xml:space="preserve">Ο οικονομικός φορέας πρέπει να παράσχει πληροφορίες </w:t>
                            </w:r>
                            <w:r w:rsidRPr="00691940">
                              <w:rPr>
                                <w:b/>
                                <w:i/>
                                <w:sz w:val="21"/>
                                <w:u w:val="single"/>
                                <w:lang w:val="el-GR"/>
                              </w:rPr>
                              <w:t>μόνον</w:t>
                            </w:r>
                            <w:r w:rsidRPr="00691940">
                              <w:rPr>
                                <w:b/>
                                <w:i/>
                                <w:sz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7AB40" id="Text Box 10" o:spid="_x0000_s1035" type="#_x0000_t202" style="position:absolute;margin-left:51pt;margin-top:12.15pt;width:457.5pt;height:46.8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" fillcolor="silver" strokeweight=".48pt">
                <v:textbox inset="0,0,0,0">
                  <w:txbxContent>
                    <w:p w14:paraId="6A6D7A3A" w14:textId="77777777" w:rsidR="00684906" w:rsidRPr="00691940" w:rsidRDefault="00684906">
                      <w:pPr>
                        <w:spacing w:before="18" w:line="276" w:lineRule="auto"/>
                        <w:ind w:left="107" w:right="103"/>
                        <w:jc w:val="both"/>
                        <w:rPr>
                          <w:b/>
                          <w:i/>
                          <w:sz w:val="21"/>
                          <w:lang w:val="el-GR"/>
                        </w:rPr>
                      </w:pPr>
                      <w:r w:rsidRPr="00691940">
                        <w:rPr>
                          <w:b/>
                          <w:i/>
                          <w:sz w:val="21"/>
                          <w:lang w:val="el-GR"/>
                        </w:rPr>
                        <w:t xml:space="preserve">Ο οικονομικός φορέας πρέπει να παράσχει πληροφορίες </w:t>
                      </w:r>
                      <w:r w:rsidRPr="00691940">
                        <w:rPr>
                          <w:b/>
                          <w:i/>
                          <w:sz w:val="21"/>
                          <w:u w:val="single"/>
                          <w:lang w:val="el-GR"/>
                        </w:rPr>
                        <w:t>μόνον</w:t>
                      </w:r>
                      <w:r w:rsidRPr="00691940">
                        <w:rPr>
                          <w:b/>
                          <w:i/>
                          <w:sz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xbxContent>
                </v:textbox>
                <w10:wrap type="topAndBottom" anchorx="page"/>
              </v:shape>
            </w:pict>
          </mc:Fallback>
        </mc:AlternateContent>
      </w:r>
    </w:p>
    <w:p w14:paraId="4584472E" w14:textId="77777777" w:rsidR="00973A7C" w:rsidRDefault="00973A7C">
      <w:pPr>
        <w:pStyle w:val="a3"/>
        <w:spacing w:before="11"/>
        <w:rPr>
          <w:b/>
          <w:sz w:val="13"/>
        </w:rPr>
      </w:pPr>
    </w:p>
    <w:tbl>
      <w:tblPr>
        <w:tblStyle w:val="TableNormal1"/>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4509"/>
      </w:tblGrid>
      <w:tr w:rsidR="00973A7C" w14:paraId="6D85B12E" w14:textId="77777777">
        <w:trPr>
          <w:trHeight w:val="309"/>
        </w:trPr>
        <w:tc>
          <w:tcPr>
            <w:tcW w:w="4478" w:type="dxa"/>
          </w:tcPr>
          <w:p w14:paraId="7EAB94C9" w14:textId="77777777" w:rsidR="00973A7C" w:rsidRDefault="00A36609">
            <w:pPr>
              <w:pStyle w:val="TableParagraph"/>
              <w:spacing w:line="265" w:lineRule="exact"/>
              <w:rPr>
                <w:b/>
                <w:i/>
              </w:rPr>
            </w:pPr>
            <w:r>
              <w:rPr>
                <w:b/>
                <w:i/>
              </w:rPr>
              <w:t>Κατα</w:t>
            </w:r>
            <w:proofErr w:type="spellStart"/>
            <w:r>
              <w:rPr>
                <w:b/>
                <w:i/>
              </w:rPr>
              <w:t>λληλότητ</w:t>
            </w:r>
            <w:proofErr w:type="spellEnd"/>
            <w:r>
              <w:rPr>
                <w:b/>
                <w:i/>
              </w:rPr>
              <w:t>α</w:t>
            </w:r>
          </w:p>
        </w:tc>
        <w:tc>
          <w:tcPr>
            <w:tcW w:w="4509" w:type="dxa"/>
          </w:tcPr>
          <w:p w14:paraId="1777E480" w14:textId="77777777" w:rsidR="00973A7C" w:rsidRDefault="00A36609">
            <w:pPr>
              <w:pStyle w:val="TableParagraph"/>
              <w:spacing w:line="265" w:lineRule="exact"/>
              <w:ind w:left="110"/>
              <w:rPr>
                <w:b/>
                <w:i/>
              </w:rPr>
            </w:pPr>
            <w:r>
              <w:rPr>
                <w:b/>
                <w:i/>
              </w:rPr>
              <w:t>Απ</w:t>
            </w:r>
            <w:proofErr w:type="spellStart"/>
            <w:r>
              <w:rPr>
                <w:b/>
                <w:i/>
              </w:rPr>
              <w:t>άντηση</w:t>
            </w:r>
            <w:proofErr w:type="spellEnd"/>
          </w:p>
        </w:tc>
      </w:tr>
      <w:tr w:rsidR="00973A7C" w:rsidRPr="008A3FA5" w14:paraId="098733E7" w14:textId="77777777">
        <w:trPr>
          <w:trHeight w:val="2077"/>
        </w:trPr>
        <w:tc>
          <w:tcPr>
            <w:tcW w:w="4478" w:type="dxa"/>
          </w:tcPr>
          <w:p w14:paraId="3CEB11C5" w14:textId="77777777" w:rsidR="00973A7C" w:rsidRPr="00691940" w:rsidRDefault="00A36609">
            <w:pPr>
              <w:pStyle w:val="TableParagraph"/>
              <w:tabs>
                <w:tab w:val="left" w:pos="481"/>
                <w:tab w:val="left" w:pos="825"/>
                <w:tab w:val="left" w:pos="2968"/>
              </w:tabs>
              <w:spacing w:line="276" w:lineRule="auto"/>
              <w:ind w:right="93"/>
              <w:rPr>
                <w:sz w:val="21"/>
                <w:lang w:val="el-GR"/>
              </w:rPr>
            </w:pPr>
            <w:r w:rsidRPr="00691940">
              <w:rPr>
                <w:b/>
                <w:sz w:val="21"/>
                <w:lang w:val="el-GR"/>
              </w:rPr>
              <w:t>1)</w:t>
            </w:r>
            <w:r w:rsidRPr="00691940">
              <w:rPr>
                <w:b/>
                <w:sz w:val="21"/>
                <w:lang w:val="el-GR"/>
              </w:rPr>
              <w:tab/>
              <w:t>Ο</w:t>
            </w:r>
            <w:r w:rsidRPr="00691940">
              <w:rPr>
                <w:b/>
                <w:sz w:val="21"/>
                <w:lang w:val="el-GR"/>
              </w:rPr>
              <w:tab/>
              <w:t xml:space="preserve">οικονομικός  </w:t>
            </w:r>
            <w:r w:rsidRPr="00691940">
              <w:rPr>
                <w:b/>
                <w:spacing w:val="44"/>
                <w:sz w:val="21"/>
                <w:lang w:val="el-GR"/>
              </w:rPr>
              <w:t xml:space="preserve"> </w:t>
            </w:r>
            <w:r w:rsidRPr="00691940">
              <w:rPr>
                <w:b/>
                <w:sz w:val="21"/>
                <w:lang w:val="el-GR"/>
              </w:rPr>
              <w:t>φορέας</w:t>
            </w:r>
            <w:r w:rsidRPr="00691940">
              <w:rPr>
                <w:b/>
                <w:sz w:val="21"/>
                <w:lang w:val="el-GR"/>
              </w:rPr>
              <w:tab/>
              <w:t xml:space="preserve">ασκεί </w:t>
            </w:r>
            <w:r w:rsidRPr="00691940">
              <w:rPr>
                <w:b/>
                <w:spacing w:val="-5"/>
                <w:sz w:val="21"/>
                <w:lang w:val="el-GR"/>
              </w:rPr>
              <w:t xml:space="preserve">συναφή </w:t>
            </w:r>
            <w:r w:rsidRPr="00691940">
              <w:rPr>
                <w:b/>
                <w:sz w:val="21"/>
                <w:lang w:val="el-GR"/>
              </w:rPr>
              <w:t>δραστηριότητα</w:t>
            </w:r>
            <w:r w:rsidRPr="00691940">
              <w:rPr>
                <w:sz w:val="21"/>
                <w:lang w:val="el-GR"/>
              </w:rPr>
              <w:t>:</w:t>
            </w:r>
          </w:p>
          <w:p w14:paraId="21158750" w14:textId="77777777" w:rsidR="00973A7C" w:rsidRPr="00691940" w:rsidRDefault="00A36609">
            <w:pPr>
              <w:pStyle w:val="TableParagraph"/>
              <w:tabs>
                <w:tab w:val="left" w:pos="743"/>
                <w:tab w:val="left" w:pos="1170"/>
                <w:tab w:val="left" w:pos="2133"/>
                <w:tab w:val="left" w:pos="3479"/>
              </w:tabs>
              <w:spacing w:line="273" w:lineRule="auto"/>
              <w:ind w:right="93"/>
              <w:rPr>
                <w:i/>
                <w:sz w:val="21"/>
                <w:lang w:val="el-GR"/>
              </w:rPr>
            </w:pPr>
            <w:r w:rsidRPr="00691940">
              <w:rPr>
                <w:i/>
                <w:sz w:val="21"/>
                <w:lang w:val="el-GR"/>
              </w:rPr>
              <w:t>Εάν</w:t>
            </w:r>
            <w:r w:rsidRPr="00691940">
              <w:rPr>
                <w:i/>
                <w:sz w:val="21"/>
                <w:lang w:val="el-GR"/>
              </w:rPr>
              <w:tab/>
              <w:t>η</w:t>
            </w:r>
            <w:r w:rsidRPr="00691940">
              <w:rPr>
                <w:i/>
                <w:sz w:val="21"/>
                <w:lang w:val="el-GR"/>
              </w:rPr>
              <w:tab/>
              <w:t>σχετική</w:t>
            </w:r>
            <w:r w:rsidRPr="00691940">
              <w:rPr>
                <w:i/>
                <w:sz w:val="21"/>
                <w:lang w:val="el-GR"/>
              </w:rPr>
              <w:tab/>
              <w:t>τεκμηρίωση</w:t>
            </w:r>
            <w:r w:rsidRPr="00691940">
              <w:rPr>
                <w:i/>
                <w:sz w:val="21"/>
                <w:lang w:val="el-GR"/>
              </w:rPr>
              <w:tab/>
            </w:r>
            <w:r w:rsidRPr="00691940">
              <w:rPr>
                <w:i/>
                <w:spacing w:val="-4"/>
                <w:sz w:val="21"/>
                <w:lang w:val="el-GR"/>
              </w:rPr>
              <w:t xml:space="preserve">διατίθεται </w:t>
            </w:r>
            <w:r w:rsidRPr="00691940">
              <w:rPr>
                <w:i/>
                <w:sz w:val="21"/>
                <w:lang w:val="el-GR"/>
              </w:rPr>
              <w:t>ηλεκτρονικά,</w:t>
            </w:r>
            <w:r w:rsidRPr="00691940">
              <w:rPr>
                <w:i/>
                <w:spacing w:val="-3"/>
                <w:sz w:val="21"/>
                <w:lang w:val="el-GR"/>
              </w:rPr>
              <w:t xml:space="preserve"> </w:t>
            </w:r>
            <w:r w:rsidRPr="00691940">
              <w:rPr>
                <w:i/>
                <w:sz w:val="21"/>
                <w:lang w:val="el-GR"/>
              </w:rPr>
              <w:t>αναφέρετε:</w:t>
            </w:r>
          </w:p>
        </w:tc>
        <w:tc>
          <w:tcPr>
            <w:tcW w:w="4509" w:type="dxa"/>
          </w:tcPr>
          <w:p w14:paraId="51F4CC3F" w14:textId="77777777" w:rsidR="00973A7C" w:rsidRPr="00691940" w:rsidRDefault="00A36609">
            <w:pPr>
              <w:pStyle w:val="TableParagraph"/>
              <w:spacing w:line="265" w:lineRule="exact"/>
              <w:ind w:left="110"/>
              <w:rPr>
                <w:lang w:val="el-GR"/>
              </w:rPr>
            </w:pPr>
            <w:r w:rsidRPr="00691940">
              <w:rPr>
                <w:lang w:val="el-GR"/>
              </w:rPr>
              <w:t>[…]</w:t>
            </w:r>
          </w:p>
          <w:p w14:paraId="374C71F7" w14:textId="77777777" w:rsidR="00973A7C" w:rsidRPr="00691940" w:rsidRDefault="00973A7C">
            <w:pPr>
              <w:pStyle w:val="TableParagraph"/>
              <w:ind w:left="0"/>
              <w:rPr>
                <w:b/>
                <w:lang w:val="el-GR"/>
              </w:rPr>
            </w:pPr>
          </w:p>
          <w:p w14:paraId="0ABCEBD9" w14:textId="77777777" w:rsidR="00973A7C" w:rsidRPr="00691940" w:rsidRDefault="00973A7C">
            <w:pPr>
              <w:pStyle w:val="TableParagraph"/>
              <w:ind w:left="0"/>
              <w:rPr>
                <w:b/>
                <w:lang w:val="el-GR"/>
              </w:rPr>
            </w:pPr>
          </w:p>
          <w:p w14:paraId="0CB09284" w14:textId="77777777" w:rsidR="00973A7C" w:rsidRPr="00691940" w:rsidRDefault="00973A7C">
            <w:pPr>
              <w:pStyle w:val="TableParagraph"/>
              <w:spacing w:before="11"/>
              <w:ind w:left="0"/>
              <w:rPr>
                <w:b/>
                <w:sz w:val="28"/>
                <w:lang w:val="el-GR"/>
              </w:rPr>
            </w:pPr>
          </w:p>
          <w:p w14:paraId="6CF18BA5" w14:textId="77777777" w:rsidR="00973A7C" w:rsidRPr="00691940" w:rsidRDefault="00A36609">
            <w:pPr>
              <w:pStyle w:val="TableParagraph"/>
              <w:spacing w:line="290" w:lineRule="atLeast"/>
              <w:ind w:left="110"/>
              <w:rPr>
                <w:i/>
                <w:sz w:val="21"/>
                <w:lang w:val="el-GR"/>
              </w:rPr>
            </w:pPr>
            <w:r w:rsidRPr="00691940">
              <w:rPr>
                <w:i/>
                <w:sz w:val="21"/>
                <w:lang w:val="el-GR"/>
              </w:rPr>
              <w:t>(διαδικτυακή διεύθυνση, αρχή ή φορέας έκδοσης, επακριβή στοιχεία αναφοράς των εγγράφων): [……][……][……]</w:t>
            </w:r>
          </w:p>
        </w:tc>
      </w:tr>
      <w:tr w:rsidR="00973A7C" w14:paraId="456864F4" w14:textId="77777777">
        <w:trPr>
          <w:trHeight w:val="1543"/>
        </w:trPr>
        <w:tc>
          <w:tcPr>
            <w:tcW w:w="4478" w:type="dxa"/>
            <w:tcBorders>
              <w:bottom w:val="nil"/>
            </w:tcBorders>
          </w:tcPr>
          <w:p w14:paraId="22DEDB3E" w14:textId="77777777" w:rsidR="00973A7C" w:rsidRPr="00691940" w:rsidRDefault="00A36609">
            <w:pPr>
              <w:pStyle w:val="TableParagraph"/>
              <w:spacing w:line="243" w:lineRule="exact"/>
              <w:jc w:val="both"/>
              <w:rPr>
                <w:b/>
                <w:sz w:val="20"/>
                <w:lang w:val="el-GR"/>
              </w:rPr>
            </w:pPr>
            <w:r w:rsidRPr="00691940">
              <w:rPr>
                <w:b/>
                <w:sz w:val="20"/>
                <w:lang w:val="el-GR"/>
              </w:rPr>
              <w:t>2) Για συμβάσεις υπηρεσιών:</w:t>
            </w:r>
          </w:p>
          <w:p w14:paraId="5A8DA773" w14:textId="77777777" w:rsidR="00973A7C" w:rsidRPr="00691940" w:rsidRDefault="00A36609">
            <w:pPr>
              <w:pStyle w:val="TableParagraph"/>
              <w:spacing w:before="36" w:line="276" w:lineRule="auto"/>
              <w:ind w:right="94"/>
              <w:jc w:val="both"/>
              <w:rPr>
                <w:sz w:val="20"/>
                <w:lang w:val="el-GR"/>
              </w:rPr>
            </w:pPr>
            <w:r w:rsidRPr="00691940">
              <w:rPr>
                <w:sz w:val="20"/>
                <w:lang w:val="el-GR"/>
              </w:rPr>
              <w:t xml:space="preserve">Χρειάζεται ειδική </w:t>
            </w:r>
            <w:r w:rsidRPr="00691940">
              <w:rPr>
                <w:b/>
                <w:sz w:val="20"/>
                <w:lang w:val="el-GR"/>
              </w:rPr>
              <w:t xml:space="preserve">έγκριση ή να είναι ο οικονομικός φορέας μέλος </w:t>
            </w:r>
            <w:r w:rsidRPr="00691940">
              <w:rPr>
                <w:sz w:val="20"/>
                <w:lang w:val="el-GR"/>
              </w:rPr>
              <w:t>συγκεκριμένου οργανισμού για να έχει τη δυνατότητα να παράσχει τις σχετικές υπηρεσίες στη χώρα εγκατάστασής του</w:t>
            </w:r>
          </w:p>
        </w:tc>
        <w:tc>
          <w:tcPr>
            <w:tcW w:w="4509" w:type="dxa"/>
            <w:tcBorders>
              <w:bottom w:val="nil"/>
            </w:tcBorders>
          </w:tcPr>
          <w:p w14:paraId="075DBD06" w14:textId="77777777" w:rsidR="00973A7C" w:rsidRPr="00691940" w:rsidRDefault="00973A7C">
            <w:pPr>
              <w:pStyle w:val="TableParagraph"/>
              <w:spacing w:before="11"/>
              <w:ind w:left="0"/>
              <w:rPr>
                <w:b/>
                <w:lang w:val="el-GR"/>
              </w:rPr>
            </w:pPr>
          </w:p>
          <w:p w14:paraId="32294547" w14:textId="77777777" w:rsidR="00973A7C" w:rsidRPr="00691940" w:rsidRDefault="00A36609">
            <w:pPr>
              <w:pStyle w:val="TableParagraph"/>
              <w:ind w:left="110"/>
              <w:rPr>
                <w:sz w:val="20"/>
                <w:lang w:val="el-GR"/>
              </w:rPr>
            </w:pPr>
            <w:r w:rsidRPr="00691940">
              <w:rPr>
                <w:sz w:val="20"/>
                <w:lang w:val="el-GR"/>
              </w:rPr>
              <w:t>[] Ναι [] Όχι</w:t>
            </w:r>
          </w:p>
          <w:p w14:paraId="7453942C" w14:textId="77777777" w:rsidR="00973A7C" w:rsidRDefault="00A36609">
            <w:pPr>
              <w:pStyle w:val="TableParagraph"/>
              <w:spacing w:before="37" w:line="276" w:lineRule="auto"/>
              <w:ind w:left="110" w:right="518"/>
              <w:rPr>
                <w:sz w:val="20"/>
              </w:rPr>
            </w:pPr>
            <w:r w:rsidRPr="00691940">
              <w:rPr>
                <w:sz w:val="20"/>
                <w:lang w:val="el-GR"/>
              </w:rPr>
              <w:t xml:space="preserve">Εάν ναι, διευκρινίστε για ποια πρόκειται και δηλώστε αν τη διαθέτει ο οικονομικός φορέας: [ …] </w:t>
            </w:r>
            <w:r>
              <w:rPr>
                <w:sz w:val="20"/>
              </w:rPr>
              <w:t xml:space="preserve">[] Ναι [] </w:t>
            </w:r>
            <w:proofErr w:type="spellStart"/>
            <w:r>
              <w:rPr>
                <w:sz w:val="20"/>
              </w:rPr>
              <w:t>Όχι</w:t>
            </w:r>
            <w:proofErr w:type="spellEnd"/>
          </w:p>
        </w:tc>
      </w:tr>
      <w:tr w:rsidR="00973A7C" w:rsidRPr="008A3FA5" w14:paraId="76AD3042" w14:textId="77777777">
        <w:trPr>
          <w:trHeight w:val="983"/>
        </w:trPr>
        <w:tc>
          <w:tcPr>
            <w:tcW w:w="4478" w:type="dxa"/>
            <w:tcBorders>
              <w:top w:val="nil"/>
            </w:tcBorders>
          </w:tcPr>
          <w:p w14:paraId="50F5BFFA" w14:textId="77777777" w:rsidR="00973A7C" w:rsidRPr="00691940" w:rsidRDefault="00A36609">
            <w:pPr>
              <w:pStyle w:val="TableParagraph"/>
              <w:spacing w:before="166" w:line="276" w:lineRule="auto"/>
              <w:rPr>
                <w:i/>
                <w:sz w:val="20"/>
                <w:lang w:val="el-GR"/>
              </w:rPr>
            </w:pPr>
            <w:r w:rsidRPr="00691940">
              <w:rPr>
                <w:i/>
                <w:sz w:val="20"/>
                <w:lang w:val="el-GR"/>
              </w:rPr>
              <w:t>Εάν η σχετική τεκμηρίωση διατίθεται ηλεκτρονικά, αναφέρετε:</w:t>
            </w:r>
          </w:p>
        </w:tc>
        <w:tc>
          <w:tcPr>
            <w:tcW w:w="4509" w:type="dxa"/>
            <w:tcBorders>
              <w:top w:val="nil"/>
            </w:tcBorders>
          </w:tcPr>
          <w:p w14:paraId="7ED2C3C4" w14:textId="77777777" w:rsidR="00973A7C" w:rsidRPr="00691940" w:rsidRDefault="00A36609">
            <w:pPr>
              <w:pStyle w:val="TableParagraph"/>
              <w:spacing w:before="104" w:line="280" w:lineRule="atLeast"/>
              <w:ind w:left="110"/>
              <w:rPr>
                <w:i/>
                <w:sz w:val="20"/>
                <w:lang w:val="el-GR"/>
              </w:rPr>
            </w:pPr>
            <w:r w:rsidRPr="00691940">
              <w:rPr>
                <w:i/>
                <w:sz w:val="20"/>
                <w:lang w:val="el-GR"/>
              </w:rPr>
              <w:t>(διαδικτυακή διεύθυνση, αρχή ή φορέας έκδοσης, επακριβή στοιχεία αναφοράς των εγγράφων): [……][……][……]</w:t>
            </w:r>
          </w:p>
        </w:tc>
      </w:tr>
    </w:tbl>
    <w:p w14:paraId="6D215021" w14:textId="77777777" w:rsidR="00973A7C" w:rsidRPr="00691940" w:rsidRDefault="00973A7C">
      <w:pPr>
        <w:pStyle w:val="a3"/>
        <w:spacing w:before="10"/>
        <w:rPr>
          <w:b/>
          <w:sz w:val="28"/>
          <w:lang w:val="el-GR"/>
        </w:rPr>
      </w:pPr>
    </w:p>
    <w:p w14:paraId="320C0171" w14:textId="77777777" w:rsidR="00973A7C" w:rsidRPr="008B211B" w:rsidRDefault="00A36609">
      <w:pPr>
        <w:spacing w:before="56"/>
        <w:ind w:left="663" w:right="352"/>
        <w:jc w:val="center"/>
        <w:rPr>
          <w:b/>
          <w:lang w:val="el-GR"/>
        </w:rPr>
      </w:pPr>
      <w:r w:rsidRPr="008B211B">
        <w:rPr>
          <w:b/>
          <w:lang w:val="el-GR"/>
        </w:rPr>
        <w:t>Β: Τεχνική και επαγγελματική ικανότητα</w:t>
      </w:r>
    </w:p>
    <w:p w14:paraId="11A024D8" w14:textId="77777777" w:rsidR="00973A7C" w:rsidRPr="008B211B" w:rsidRDefault="00D530F2">
      <w:pPr>
        <w:pStyle w:val="a3"/>
        <w:spacing w:before="9"/>
        <w:rPr>
          <w:b/>
          <w:sz w:val="16"/>
          <w:lang w:val="el-GR"/>
        </w:rPr>
      </w:pPr>
      <w:r>
        <w:rPr>
          <w:noProof/>
        </w:rPr>
        <mc:AlternateContent>
          <mc:Choice Requires="wps">
            <w:drawing>
              <wp:anchor distT="0" distB="0" distL="0" distR="0" simplePos="0" relativeHeight="251732992" behindDoc="1" locked="0" layoutInCell="1" allowOverlap="1" wp14:anchorId="2D04402F" wp14:editId="171F212B">
                <wp:simplePos x="0" y="0"/>
                <wp:positionH relativeFrom="page">
                  <wp:posOffset>647700</wp:posOffset>
                </wp:positionH>
                <wp:positionV relativeFrom="paragraph">
                  <wp:posOffset>162560</wp:posOffset>
                </wp:positionV>
                <wp:extent cx="5810250" cy="593090"/>
                <wp:effectExtent l="0" t="0" r="19050" b="16510"/>
                <wp:wrapTopAndBottom/>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593090"/>
                        </a:xfrm>
                        <a:prstGeom prst="rect">
                          <a:avLst/>
                        </a:prstGeom>
                        <a:solidFill>
                          <a:srgbClr val="C0C0C0"/>
                        </a:solidFill>
                        <a:ln w="6096">
                          <a:solidFill>
                            <a:srgbClr val="000000"/>
                          </a:solidFill>
                          <a:miter lim="800000"/>
                          <a:headEnd/>
                          <a:tailEnd/>
                        </a:ln>
                      </wps:spPr>
                      <wps:txbx>
                        <w:txbxContent>
                          <w:p w14:paraId="10150AD5" w14:textId="77777777" w:rsidR="00684906" w:rsidRPr="00691940" w:rsidRDefault="00684906">
                            <w:pPr>
                              <w:spacing w:before="18" w:line="276" w:lineRule="auto"/>
                              <w:ind w:left="107" w:right="103"/>
                              <w:jc w:val="both"/>
                              <w:rPr>
                                <w:b/>
                                <w:sz w:val="21"/>
                                <w:lang w:val="el-GR"/>
                              </w:rPr>
                            </w:pPr>
                            <w:r w:rsidRPr="00691940">
                              <w:rPr>
                                <w:b/>
                                <w:sz w:val="21"/>
                                <w:lang w:val="el-GR"/>
                              </w:rPr>
                              <w:t>Ο οικονομικός φορέας πρέπει να παράσχε</w:t>
                            </w:r>
                            <w:r w:rsidRPr="00691940">
                              <w:rPr>
                                <w:b/>
                                <w:i/>
                                <w:sz w:val="21"/>
                                <w:lang w:val="el-GR"/>
                              </w:rPr>
                              <w:t xml:space="preserve">ι </w:t>
                            </w:r>
                            <w:r w:rsidRPr="00691940">
                              <w:rPr>
                                <w:b/>
                                <w:sz w:val="21"/>
                                <w:lang w:val="el-GR"/>
                              </w:rPr>
                              <w:t xml:space="preserve">πληροφορίες </w:t>
                            </w:r>
                            <w:r w:rsidRPr="00691940">
                              <w:rPr>
                                <w:b/>
                                <w:sz w:val="21"/>
                                <w:u w:val="single"/>
                                <w:lang w:val="el-GR"/>
                              </w:rPr>
                              <w:t>μόνον</w:t>
                            </w:r>
                            <w:r w:rsidRPr="00691940">
                              <w:rPr>
                                <w:b/>
                                <w:sz w:val="21"/>
                                <w:lang w:val="el-GR"/>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4402F" id="_x0000_s1036" type="#_x0000_t202" style="position:absolute;margin-left:51pt;margin-top:12.8pt;width:457.5pt;height:46.7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" fillcolor="silver" strokeweight=".48pt">
                <v:textbox inset="0,0,0,0">
                  <w:txbxContent>
                    <w:p w14:paraId="10150AD5" w14:textId="77777777" w:rsidR="00684906" w:rsidRPr="00691940" w:rsidRDefault="00684906">
                      <w:pPr>
                        <w:spacing w:before="18" w:line="276" w:lineRule="auto"/>
                        <w:ind w:left="107" w:right="103"/>
                        <w:jc w:val="both"/>
                        <w:rPr>
                          <w:b/>
                          <w:sz w:val="21"/>
                          <w:lang w:val="el-GR"/>
                        </w:rPr>
                      </w:pPr>
                      <w:r w:rsidRPr="00691940">
                        <w:rPr>
                          <w:b/>
                          <w:sz w:val="21"/>
                          <w:lang w:val="el-GR"/>
                        </w:rPr>
                        <w:t>Ο οικονομικός φορέας πρέπει να παράσχε</w:t>
                      </w:r>
                      <w:r w:rsidRPr="00691940">
                        <w:rPr>
                          <w:b/>
                          <w:i/>
                          <w:sz w:val="21"/>
                          <w:lang w:val="el-GR"/>
                        </w:rPr>
                        <w:t xml:space="preserve">ι </w:t>
                      </w:r>
                      <w:r w:rsidRPr="00691940">
                        <w:rPr>
                          <w:b/>
                          <w:sz w:val="21"/>
                          <w:lang w:val="el-GR"/>
                        </w:rPr>
                        <w:t xml:space="preserve">πληροφορίες </w:t>
                      </w:r>
                      <w:r w:rsidRPr="00691940">
                        <w:rPr>
                          <w:b/>
                          <w:sz w:val="21"/>
                          <w:u w:val="single"/>
                          <w:lang w:val="el-GR"/>
                        </w:rPr>
                        <w:t>μόνον</w:t>
                      </w:r>
                      <w:r w:rsidRPr="00691940">
                        <w:rPr>
                          <w:b/>
                          <w:sz w:val="21"/>
                          <w:lang w:val="el-GR"/>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v:textbox>
                <w10:wrap type="topAndBottom" anchorx="page"/>
              </v:shape>
            </w:pict>
          </mc:Fallback>
        </mc:AlternateContent>
      </w:r>
    </w:p>
    <w:p w14:paraId="47B22F4F" w14:textId="77777777" w:rsidR="00973A7C" w:rsidRPr="008B211B" w:rsidRDefault="00973A7C">
      <w:pPr>
        <w:pStyle w:val="a3"/>
        <w:spacing w:before="11"/>
        <w:rPr>
          <w:b/>
          <w:sz w:val="13"/>
          <w:lang w:val="el-GR"/>
        </w:rPr>
      </w:pPr>
    </w:p>
    <w:tbl>
      <w:tblPr>
        <w:tblStyle w:val="TableNormal1"/>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8"/>
        <w:gridCol w:w="4509"/>
      </w:tblGrid>
      <w:tr w:rsidR="00973A7C" w14:paraId="250632AD" w14:textId="77777777">
        <w:trPr>
          <w:trHeight w:val="309"/>
        </w:trPr>
        <w:tc>
          <w:tcPr>
            <w:tcW w:w="4478" w:type="dxa"/>
          </w:tcPr>
          <w:p w14:paraId="19CDD66C" w14:textId="77777777" w:rsidR="00973A7C" w:rsidRDefault="00A36609">
            <w:pPr>
              <w:pStyle w:val="TableParagraph"/>
              <w:spacing w:line="268" w:lineRule="exact"/>
              <w:rPr>
                <w:b/>
                <w:i/>
              </w:rPr>
            </w:pPr>
            <w:proofErr w:type="spellStart"/>
            <w:r>
              <w:rPr>
                <w:b/>
                <w:i/>
              </w:rPr>
              <w:t>Τεχνική</w:t>
            </w:r>
            <w:proofErr w:type="spellEnd"/>
            <w:r>
              <w:rPr>
                <w:b/>
                <w:i/>
              </w:rPr>
              <w:t xml:space="preserve"> και επα</w:t>
            </w:r>
            <w:proofErr w:type="spellStart"/>
            <w:r>
              <w:rPr>
                <w:b/>
                <w:i/>
              </w:rPr>
              <w:t>γγελμ</w:t>
            </w:r>
            <w:proofErr w:type="spellEnd"/>
            <w:r>
              <w:rPr>
                <w:b/>
                <w:i/>
              </w:rPr>
              <w:t xml:space="preserve">ατική </w:t>
            </w:r>
            <w:proofErr w:type="spellStart"/>
            <w:r>
              <w:rPr>
                <w:b/>
                <w:i/>
              </w:rPr>
              <w:t>ικ</w:t>
            </w:r>
            <w:proofErr w:type="spellEnd"/>
            <w:r>
              <w:rPr>
                <w:b/>
                <w:i/>
              </w:rPr>
              <w:t>ανότητα</w:t>
            </w:r>
          </w:p>
        </w:tc>
        <w:tc>
          <w:tcPr>
            <w:tcW w:w="4509" w:type="dxa"/>
          </w:tcPr>
          <w:p w14:paraId="08A7B638" w14:textId="77777777" w:rsidR="00973A7C" w:rsidRDefault="00A36609">
            <w:pPr>
              <w:pStyle w:val="TableParagraph"/>
              <w:spacing w:line="268" w:lineRule="exact"/>
              <w:ind w:left="110"/>
              <w:rPr>
                <w:b/>
                <w:i/>
              </w:rPr>
            </w:pPr>
            <w:r>
              <w:rPr>
                <w:b/>
                <w:i/>
              </w:rPr>
              <w:t>Απ</w:t>
            </w:r>
            <w:proofErr w:type="spellStart"/>
            <w:r>
              <w:rPr>
                <w:b/>
                <w:i/>
              </w:rPr>
              <w:t>άντηση</w:t>
            </w:r>
            <w:proofErr w:type="spellEnd"/>
            <w:r>
              <w:rPr>
                <w:b/>
                <w:i/>
              </w:rPr>
              <w:t>:</w:t>
            </w:r>
          </w:p>
        </w:tc>
      </w:tr>
      <w:tr w:rsidR="00973A7C" w14:paraId="7527B377" w14:textId="77777777">
        <w:trPr>
          <w:trHeight w:val="2161"/>
        </w:trPr>
        <w:tc>
          <w:tcPr>
            <w:tcW w:w="4478" w:type="dxa"/>
          </w:tcPr>
          <w:p w14:paraId="79D2D064" w14:textId="77777777" w:rsidR="00973A7C" w:rsidRPr="00691940" w:rsidRDefault="00A36609">
            <w:pPr>
              <w:pStyle w:val="TableParagraph"/>
              <w:spacing w:line="276" w:lineRule="auto"/>
              <w:ind w:right="95"/>
              <w:jc w:val="both"/>
              <w:rPr>
                <w:b/>
                <w:lang w:val="el-GR"/>
              </w:rPr>
            </w:pPr>
            <w:r w:rsidRPr="00691940">
              <w:rPr>
                <w:lang w:val="el-GR"/>
              </w:rPr>
              <w:t>Κατά τη διάρκεια της περιόδου αναφοράς</w:t>
            </w:r>
            <w:r>
              <w:rPr>
                <w:vertAlign w:val="superscript"/>
              </w:rPr>
              <w:t>xxv</w:t>
            </w:r>
            <w:r w:rsidRPr="00691940">
              <w:rPr>
                <w:lang w:val="el-GR"/>
              </w:rPr>
              <w:t xml:space="preserve">, ο οικονομικός φορέας έχει </w:t>
            </w:r>
            <w:r w:rsidRPr="00691940">
              <w:rPr>
                <w:b/>
                <w:lang w:val="el-GR"/>
              </w:rPr>
              <w:t>παράσχει τις ακόλουθες κυριότερες υπηρεσίες του είδους που έχει προσδιοριστεί:</w:t>
            </w:r>
          </w:p>
          <w:p w14:paraId="2791795A" w14:textId="77777777" w:rsidR="00973A7C" w:rsidRPr="00691940" w:rsidRDefault="00A36609">
            <w:pPr>
              <w:pStyle w:val="TableParagraph"/>
              <w:jc w:val="both"/>
              <w:rPr>
                <w:lang w:val="el-GR"/>
              </w:rPr>
            </w:pPr>
            <w:r w:rsidRPr="00691940">
              <w:rPr>
                <w:lang w:val="el-GR"/>
              </w:rPr>
              <w:t>Κατά τη σύνταξη του σχετικού καταλόγου</w:t>
            </w:r>
          </w:p>
          <w:p w14:paraId="12E93043" w14:textId="77777777" w:rsidR="00973A7C" w:rsidRPr="00691940" w:rsidRDefault="00A36609">
            <w:pPr>
              <w:pStyle w:val="TableParagraph"/>
              <w:spacing w:before="7" w:line="300" w:lineRule="atLeast"/>
              <w:ind w:right="93"/>
              <w:jc w:val="both"/>
              <w:rPr>
                <w:lang w:val="el-GR"/>
              </w:rPr>
            </w:pPr>
            <w:r w:rsidRPr="00691940">
              <w:rPr>
                <w:lang w:val="el-GR"/>
              </w:rPr>
              <w:t>αναφέρετε τα ποσά, τις ημερομηνίες και τους παραλήπτες δημόσιους ή ιδιωτικούς</w:t>
            </w:r>
            <w:r>
              <w:rPr>
                <w:vertAlign w:val="superscript"/>
              </w:rPr>
              <w:t>xxvi</w:t>
            </w:r>
            <w:r w:rsidRPr="00691940">
              <w:rPr>
                <w:lang w:val="el-GR"/>
              </w:rPr>
              <w:t>:</w:t>
            </w:r>
          </w:p>
        </w:tc>
        <w:tc>
          <w:tcPr>
            <w:tcW w:w="4509" w:type="dxa"/>
          </w:tcPr>
          <w:p w14:paraId="16ED4785" w14:textId="77777777" w:rsidR="00973A7C" w:rsidRPr="00691940" w:rsidRDefault="00A36609">
            <w:pPr>
              <w:pStyle w:val="TableParagraph"/>
              <w:spacing w:line="276" w:lineRule="auto"/>
              <w:ind w:left="110" w:right="88"/>
              <w:jc w:val="both"/>
              <w:rPr>
                <w:lang w:val="el-GR"/>
              </w:rPr>
            </w:pPr>
            <w:r w:rsidRPr="00691940">
              <w:rPr>
                <w:lang w:val="el-GR"/>
              </w:rPr>
              <w:t>Αριθμός ετών (η περίοδος αυτή προσδιορίζεται στη σχετική διακήρυξη ή στην πρόσκληση ή  στα έγγραφα της σύμβασης που αναφέρονται στην</w:t>
            </w:r>
            <w:r w:rsidRPr="00691940">
              <w:rPr>
                <w:spacing w:val="-1"/>
                <w:lang w:val="el-GR"/>
              </w:rPr>
              <w:t xml:space="preserve"> </w:t>
            </w:r>
            <w:r w:rsidRPr="00691940">
              <w:rPr>
                <w:lang w:val="el-GR"/>
              </w:rPr>
              <w:t>διακήρυξη):</w:t>
            </w:r>
          </w:p>
          <w:p w14:paraId="27DD703E" w14:textId="77777777" w:rsidR="00973A7C" w:rsidRDefault="00A36609">
            <w:pPr>
              <w:pStyle w:val="TableParagraph"/>
              <w:ind w:left="110"/>
            </w:pPr>
            <w:r>
              <w:t>[…...........]</w:t>
            </w:r>
          </w:p>
        </w:tc>
      </w:tr>
      <w:tr w:rsidR="00973A7C" w14:paraId="05B740D3" w14:textId="77777777">
        <w:trPr>
          <w:trHeight w:val="2471"/>
        </w:trPr>
        <w:tc>
          <w:tcPr>
            <w:tcW w:w="4478" w:type="dxa"/>
          </w:tcPr>
          <w:p w14:paraId="0F1CDE3C" w14:textId="77777777" w:rsidR="00973A7C" w:rsidRPr="00691940" w:rsidRDefault="00A36609">
            <w:pPr>
              <w:pStyle w:val="TableParagraph"/>
              <w:tabs>
                <w:tab w:val="left" w:pos="669"/>
                <w:tab w:val="left" w:pos="1986"/>
                <w:tab w:val="left" w:pos="2858"/>
                <w:tab w:val="left" w:pos="4077"/>
              </w:tabs>
              <w:spacing w:line="276" w:lineRule="auto"/>
              <w:ind w:right="97"/>
              <w:rPr>
                <w:lang w:val="el-GR"/>
              </w:rPr>
            </w:pPr>
            <w:r w:rsidRPr="00691940">
              <w:rPr>
                <w:lang w:val="el-GR"/>
              </w:rPr>
              <w:lastRenderedPageBreak/>
              <w:t>Οι</w:t>
            </w:r>
            <w:r w:rsidRPr="00691940">
              <w:rPr>
                <w:lang w:val="el-GR"/>
              </w:rPr>
              <w:tab/>
              <w:t>ακόλουθοι</w:t>
            </w:r>
            <w:r w:rsidRPr="00691940">
              <w:rPr>
                <w:lang w:val="el-GR"/>
              </w:rPr>
              <w:tab/>
            </w:r>
            <w:r w:rsidRPr="00691940">
              <w:rPr>
                <w:b/>
                <w:lang w:val="el-GR"/>
              </w:rPr>
              <w:t>τίτλοι</w:t>
            </w:r>
            <w:r w:rsidRPr="00691940">
              <w:rPr>
                <w:b/>
                <w:lang w:val="el-GR"/>
              </w:rPr>
              <w:tab/>
              <w:t>σπουδών</w:t>
            </w:r>
            <w:r w:rsidRPr="00691940">
              <w:rPr>
                <w:b/>
                <w:lang w:val="el-GR"/>
              </w:rPr>
              <w:tab/>
            </w:r>
            <w:r w:rsidRPr="00691940">
              <w:rPr>
                <w:b/>
                <w:spacing w:val="-9"/>
                <w:lang w:val="el-GR"/>
              </w:rPr>
              <w:t xml:space="preserve">και </w:t>
            </w:r>
            <w:r w:rsidRPr="00691940">
              <w:rPr>
                <w:b/>
                <w:lang w:val="el-GR"/>
              </w:rPr>
              <w:t xml:space="preserve">επαγγελματικών προσόντων </w:t>
            </w:r>
            <w:r w:rsidRPr="00691940">
              <w:rPr>
                <w:lang w:val="el-GR"/>
              </w:rPr>
              <w:t xml:space="preserve">διατίθενται από: α) τον ίδιο τον </w:t>
            </w:r>
            <w:proofErr w:type="spellStart"/>
            <w:r w:rsidRPr="00691940">
              <w:rPr>
                <w:lang w:val="el-GR"/>
              </w:rPr>
              <w:t>πάροχο</w:t>
            </w:r>
            <w:proofErr w:type="spellEnd"/>
            <w:r w:rsidRPr="00691940">
              <w:rPr>
                <w:spacing w:val="-11"/>
                <w:lang w:val="el-GR"/>
              </w:rPr>
              <w:t xml:space="preserve"> </w:t>
            </w:r>
            <w:r w:rsidRPr="00691940">
              <w:rPr>
                <w:lang w:val="el-GR"/>
              </w:rPr>
              <w:t>υπηρεσιών,</w:t>
            </w:r>
          </w:p>
          <w:p w14:paraId="61865CF7" w14:textId="77777777" w:rsidR="00973A7C" w:rsidRPr="00691940" w:rsidRDefault="00A36609">
            <w:pPr>
              <w:pStyle w:val="TableParagraph"/>
              <w:rPr>
                <w:b/>
                <w:i/>
                <w:lang w:val="el-GR"/>
              </w:rPr>
            </w:pPr>
            <w:r w:rsidRPr="00691940">
              <w:rPr>
                <w:b/>
                <w:i/>
                <w:lang w:val="el-GR"/>
              </w:rPr>
              <w:t>και/ή</w:t>
            </w:r>
          </w:p>
          <w:p w14:paraId="7AA96045" w14:textId="77777777" w:rsidR="00973A7C" w:rsidRPr="00691940" w:rsidRDefault="00A36609">
            <w:pPr>
              <w:pStyle w:val="TableParagraph"/>
              <w:spacing w:before="37"/>
              <w:rPr>
                <w:lang w:val="el-GR"/>
              </w:rPr>
            </w:pPr>
            <w:r w:rsidRPr="00691940">
              <w:rPr>
                <w:lang w:val="el-GR"/>
              </w:rPr>
              <w:t>β) εξωτερικούς συνεργάτες</w:t>
            </w:r>
          </w:p>
          <w:p w14:paraId="4EDF3086" w14:textId="77777777" w:rsidR="00973A7C" w:rsidRPr="00691940" w:rsidRDefault="00A36609">
            <w:pPr>
              <w:pStyle w:val="TableParagraph"/>
              <w:spacing w:before="41"/>
              <w:rPr>
                <w:b/>
                <w:i/>
                <w:lang w:val="el-GR"/>
              </w:rPr>
            </w:pPr>
            <w:r w:rsidRPr="00691940">
              <w:rPr>
                <w:b/>
                <w:i/>
                <w:lang w:val="el-GR"/>
              </w:rPr>
              <w:t>και/ή</w:t>
            </w:r>
          </w:p>
          <w:p w14:paraId="63556F73" w14:textId="77777777" w:rsidR="00973A7C" w:rsidRPr="00691940" w:rsidRDefault="00A36609">
            <w:pPr>
              <w:pStyle w:val="TableParagraph"/>
              <w:spacing w:before="39"/>
              <w:rPr>
                <w:lang w:val="el-GR"/>
              </w:rPr>
            </w:pPr>
            <w:r w:rsidRPr="00691940">
              <w:rPr>
                <w:lang w:val="el-GR"/>
              </w:rPr>
              <w:t>γ) τον(-</w:t>
            </w:r>
            <w:proofErr w:type="spellStart"/>
            <w:r w:rsidRPr="00691940">
              <w:rPr>
                <w:lang w:val="el-GR"/>
              </w:rPr>
              <w:t>ους</w:t>
            </w:r>
            <w:proofErr w:type="spellEnd"/>
            <w:r w:rsidRPr="00691940">
              <w:rPr>
                <w:lang w:val="el-GR"/>
              </w:rPr>
              <w:t>) υπεργολάβο(-</w:t>
            </w:r>
            <w:proofErr w:type="spellStart"/>
            <w:r w:rsidRPr="00691940">
              <w:rPr>
                <w:lang w:val="el-GR"/>
              </w:rPr>
              <w:t>ους</w:t>
            </w:r>
            <w:proofErr w:type="spellEnd"/>
            <w:r w:rsidRPr="00691940">
              <w:rPr>
                <w:lang w:val="el-GR"/>
              </w:rPr>
              <w:t>) του:</w:t>
            </w:r>
          </w:p>
        </w:tc>
        <w:tc>
          <w:tcPr>
            <w:tcW w:w="4509" w:type="dxa"/>
          </w:tcPr>
          <w:p w14:paraId="5FA188C2" w14:textId="77777777" w:rsidR="00973A7C" w:rsidRPr="00691940" w:rsidRDefault="00973A7C">
            <w:pPr>
              <w:pStyle w:val="TableParagraph"/>
              <w:ind w:left="0"/>
              <w:rPr>
                <w:b/>
                <w:sz w:val="24"/>
                <w:lang w:val="el-GR"/>
              </w:rPr>
            </w:pPr>
          </w:p>
          <w:p w14:paraId="53086F97" w14:textId="77777777" w:rsidR="00973A7C" w:rsidRPr="00691940" w:rsidRDefault="00973A7C">
            <w:pPr>
              <w:pStyle w:val="TableParagraph"/>
              <w:spacing w:before="5"/>
              <w:ind w:left="0"/>
              <w:rPr>
                <w:b/>
                <w:sz w:val="26"/>
                <w:lang w:val="el-GR"/>
              </w:rPr>
            </w:pPr>
          </w:p>
          <w:p w14:paraId="05ADCA07" w14:textId="77777777" w:rsidR="00973A7C" w:rsidRDefault="00A36609">
            <w:pPr>
              <w:pStyle w:val="TableParagraph"/>
              <w:tabs>
                <w:tab w:val="left" w:leader="dot" w:pos="2786"/>
              </w:tabs>
              <w:ind w:left="110"/>
            </w:pPr>
            <w:proofErr w:type="gramStart"/>
            <w:r>
              <w:t>α)[</w:t>
            </w:r>
            <w:proofErr w:type="gramEnd"/>
            <w:r>
              <w:tab/>
              <w:t>]</w:t>
            </w:r>
          </w:p>
          <w:p w14:paraId="772C1DAB" w14:textId="77777777" w:rsidR="00973A7C" w:rsidRDefault="00973A7C">
            <w:pPr>
              <w:pStyle w:val="TableParagraph"/>
              <w:ind w:left="0"/>
              <w:rPr>
                <w:b/>
                <w:sz w:val="24"/>
              </w:rPr>
            </w:pPr>
          </w:p>
          <w:p w14:paraId="727B32FD" w14:textId="77777777" w:rsidR="00973A7C" w:rsidRDefault="00973A7C">
            <w:pPr>
              <w:pStyle w:val="TableParagraph"/>
              <w:ind w:left="0"/>
              <w:rPr>
                <w:b/>
                <w:sz w:val="24"/>
              </w:rPr>
            </w:pPr>
          </w:p>
          <w:p w14:paraId="7B5FF623" w14:textId="77777777" w:rsidR="00973A7C" w:rsidRDefault="00973A7C">
            <w:pPr>
              <w:pStyle w:val="TableParagraph"/>
              <w:ind w:left="0"/>
              <w:rPr>
                <w:b/>
                <w:sz w:val="24"/>
              </w:rPr>
            </w:pPr>
          </w:p>
          <w:p w14:paraId="2B72A204" w14:textId="77777777" w:rsidR="00973A7C" w:rsidRDefault="00973A7C">
            <w:pPr>
              <w:pStyle w:val="TableParagraph"/>
              <w:spacing w:before="5"/>
              <w:ind w:left="0"/>
              <w:rPr>
                <w:b/>
                <w:sz w:val="32"/>
              </w:rPr>
            </w:pPr>
          </w:p>
          <w:p w14:paraId="67BE2C52" w14:textId="77777777" w:rsidR="00973A7C" w:rsidRDefault="00A36609">
            <w:pPr>
              <w:pStyle w:val="TableParagraph"/>
              <w:ind w:left="110"/>
            </w:pPr>
            <w:r>
              <w:t>β) [……]</w:t>
            </w:r>
          </w:p>
        </w:tc>
      </w:tr>
      <w:tr w:rsidR="00973A7C" w14:paraId="4D83989B" w14:textId="77777777">
        <w:trPr>
          <w:trHeight w:val="1235"/>
        </w:trPr>
        <w:tc>
          <w:tcPr>
            <w:tcW w:w="4478" w:type="dxa"/>
          </w:tcPr>
          <w:p w14:paraId="623E9BDE" w14:textId="77777777" w:rsidR="00973A7C" w:rsidRPr="00691940" w:rsidRDefault="00A36609">
            <w:pPr>
              <w:pStyle w:val="TableParagraph"/>
              <w:spacing w:line="276" w:lineRule="auto"/>
              <w:ind w:right="95"/>
              <w:jc w:val="both"/>
              <w:rPr>
                <w:b/>
                <w:lang w:val="el-GR"/>
              </w:rPr>
            </w:pPr>
            <w:r w:rsidRPr="00691940">
              <w:rPr>
                <w:lang w:val="el-GR"/>
              </w:rPr>
              <w:t xml:space="preserve">Ο οικονομικός φορέας </w:t>
            </w:r>
            <w:r w:rsidRPr="00691940">
              <w:rPr>
                <w:b/>
                <w:lang w:val="el-GR"/>
              </w:rPr>
              <w:t>προτίθεται, να αναθέσει σε τρίτους υπό μορφή υπεργολαβίας</w:t>
            </w:r>
            <w:r>
              <w:rPr>
                <w:vertAlign w:val="superscript"/>
              </w:rPr>
              <w:t>xxvii</w:t>
            </w:r>
            <w:r w:rsidRPr="00691940">
              <w:rPr>
                <w:lang w:val="el-GR"/>
              </w:rPr>
              <w:t xml:space="preserve"> το ακόλουθο </w:t>
            </w:r>
            <w:r w:rsidRPr="00691940">
              <w:rPr>
                <w:b/>
                <w:lang w:val="el-GR"/>
              </w:rPr>
              <w:t>τμήμα (δηλ.</w:t>
            </w:r>
          </w:p>
          <w:p w14:paraId="16EE7CDA" w14:textId="77777777" w:rsidR="00973A7C" w:rsidRDefault="00A36609">
            <w:pPr>
              <w:pStyle w:val="TableParagraph"/>
              <w:jc w:val="both"/>
            </w:pPr>
            <w:r>
              <w:rPr>
                <w:b/>
              </w:rPr>
              <w:t>π</w:t>
            </w:r>
            <w:proofErr w:type="spellStart"/>
            <w:r>
              <w:rPr>
                <w:b/>
              </w:rPr>
              <w:t>οσοστό</w:t>
            </w:r>
            <w:proofErr w:type="spellEnd"/>
            <w:r>
              <w:rPr>
                <w:b/>
              </w:rPr>
              <w:t xml:space="preserve">) </w:t>
            </w:r>
            <w:proofErr w:type="spellStart"/>
            <w:r>
              <w:t>της</w:t>
            </w:r>
            <w:proofErr w:type="spellEnd"/>
            <w:r>
              <w:t xml:space="preserve"> </w:t>
            </w:r>
            <w:proofErr w:type="spellStart"/>
            <w:r>
              <w:t>σύμ</w:t>
            </w:r>
            <w:proofErr w:type="spellEnd"/>
            <w:r>
              <w:t>βασης:</w:t>
            </w:r>
          </w:p>
        </w:tc>
        <w:tc>
          <w:tcPr>
            <w:tcW w:w="4509" w:type="dxa"/>
          </w:tcPr>
          <w:p w14:paraId="56386B92" w14:textId="77777777" w:rsidR="00973A7C" w:rsidRDefault="00A36609">
            <w:pPr>
              <w:pStyle w:val="TableParagraph"/>
              <w:spacing w:line="265" w:lineRule="exact"/>
              <w:ind w:left="110"/>
            </w:pPr>
            <w:r>
              <w:t>[....……]</w:t>
            </w:r>
          </w:p>
        </w:tc>
      </w:tr>
    </w:tbl>
    <w:p w14:paraId="4C82409C" w14:textId="77777777" w:rsidR="00973A7C" w:rsidRDefault="00973A7C">
      <w:pPr>
        <w:spacing w:line="265" w:lineRule="exact"/>
        <w:sectPr w:rsidR="00973A7C">
          <w:pgSz w:w="11910" w:h="16840"/>
          <w:pgMar w:top="720" w:right="780" w:bottom="1400" w:left="860" w:header="322" w:footer="1178" w:gutter="0"/>
          <w:cols w:space="720"/>
        </w:sectPr>
      </w:pPr>
    </w:p>
    <w:p w14:paraId="3BF57365" w14:textId="77777777" w:rsidR="00973A7C" w:rsidRDefault="00A36609">
      <w:pPr>
        <w:spacing w:before="57"/>
        <w:ind w:right="82"/>
        <w:jc w:val="center"/>
        <w:rPr>
          <w:b/>
        </w:rPr>
      </w:pPr>
      <w:proofErr w:type="spellStart"/>
      <w:r>
        <w:rPr>
          <w:b/>
        </w:rPr>
        <w:lastRenderedPageBreak/>
        <w:t>Μέρος</w:t>
      </w:r>
      <w:proofErr w:type="spellEnd"/>
      <w:r>
        <w:rPr>
          <w:b/>
        </w:rPr>
        <w:t xml:space="preserve"> V: </w:t>
      </w:r>
      <w:proofErr w:type="spellStart"/>
      <w:r>
        <w:rPr>
          <w:b/>
        </w:rPr>
        <w:t>Τελικές</w:t>
      </w:r>
      <w:proofErr w:type="spellEnd"/>
      <w:r>
        <w:rPr>
          <w:b/>
        </w:rPr>
        <w:t xml:space="preserve"> </w:t>
      </w:r>
      <w:proofErr w:type="spellStart"/>
      <w:r>
        <w:rPr>
          <w:b/>
        </w:rPr>
        <w:t>δηλώσεις</w:t>
      </w:r>
      <w:proofErr w:type="spellEnd"/>
    </w:p>
    <w:p w14:paraId="5258B18C" w14:textId="77777777" w:rsidR="00973A7C" w:rsidRDefault="00973A7C">
      <w:pPr>
        <w:pStyle w:val="a3"/>
        <w:spacing w:before="10"/>
        <w:rPr>
          <w:b/>
          <w:sz w:val="32"/>
        </w:rPr>
      </w:pPr>
    </w:p>
    <w:p w14:paraId="2FA0291E" w14:textId="77777777" w:rsidR="00973A7C" w:rsidRPr="00691940" w:rsidRDefault="00A36609">
      <w:pPr>
        <w:spacing w:line="278" w:lineRule="auto"/>
        <w:ind w:left="272" w:right="351"/>
        <w:jc w:val="both"/>
        <w:rPr>
          <w:i/>
          <w:lang w:val="el-GR"/>
        </w:rPr>
      </w:pPr>
      <w:r w:rsidRPr="00691940">
        <w:rPr>
          <w:i/>
          <w:lang w:val="el-GR"/>
        </w:rPr>
        <w:t xml:space="preserve">Ο </w:t>
      </w:r>
      <w:r w:rsidRPr="00691940">
        <w:rPr>
          <w:i/>
          <w:spacing w:val="-3"/>
          <w:lang w:val="el-GR"/>
        </w:rPr>
        <w:t xml:space="preserve">κάτωθι </w:t>
      </w:r>
      <w:r w:rsidRPr="00691940">
        <w:rPr>
          <w:i/>
          <w:lang w:val="el-GR"/>
        </w:rPr>
        <w:t xml:space="preserve">υπογεγραμμένος, δηλώνω επισήμως ότι τα στοιχεία που έχω αναφέρει σύμφωνα με τα μέρη Ι – </w:t>
      </w:r>
      <w:r>
        <w:rPr>
          <w:i/>
        </w:rPr>
        <w:t>IV</w:t>
      </w:r>
      <w:r w:rsidRPr="00691940">
        <w:rPr>
          <w:i/>
          <w:lang w:val="el-GR"/>
        </w:rPr>
        <w:t xml:space="preserve"> ανωτέρω είναι ακριβή </w:t>
      </w:r>
      <w:r w:rsidRPr="00691940">
        <w:rPr>
          <w:i/>
          <w:spacing w:val="-3"/>
          <w:lang w:val="el-GR"/>
        </w:rPr>
        <w:t xml:space="preserve">και </w:t>
      </w:r>
      <w:r w:rsidRPr="00691940">
        <w:rPr>
          <w:i/>
          <w:lang w:val="el-GR"/>
        </w:rPr>
        <w:t xml:space="preserve">ορθά </w:t>
      </w:r>
      <w:r w:rsidRPr="00691940">
        <w:rPr>
          <w:i/>
          <w:spacing w:val="-4"/>
          <w:lang w:val="el-GR"/>
        </w:rPr>
        <w:t xml:space="preserve">και </w:t>
      </w:r>
      <w:r w:rsidRPr="00691940">
        <w:rPr>
          <w:i/>
          <w:lang w:val="el-GR"/>
        </w:rPr>
        <w:t>ότι έχω πλήρη επίγνωση των συνεπειών σε περίπτωση σοβαρών ψευδών</w:t>
      </w:r>
      <w:r w:rsidRPr="00691940">
        <w:rPr>
          <w:i/>
          <w:spacing w:val="-1"/>
          <w:lang w:val="el-GR"/>
        </w:rPr>
        <w:t xml:space="preserve"> </w:t>
      </w:r>
      <w:r w:rsidRPr="00691940">
        <w:rPr>
          <w:i/>
          <w:lang w:val="el-GR"/>
        </w:rPr>
        <w:t>δηλώσεων.</w:t>
      </w:r>
    </w:p>
    <w:p w14:paraId="2E5634E6" w14:textId="77777777" w:rsidR="00973A7C" w:rsidRPr="00691940" w:rsidRDefault="00A36609">
      <w:pPr>
        <w:spacing w:before="194" w:line="276" w:lineRule="auto"/>
        <w:ind w:left="272" w:right="353"/>
        <w:jc w:val="both"/>
        <w:rPr>
          <w:i/>
          <w:lang w:val="el-GR"/>
        </w:rPr>
      </w:pPr>
      <w:r w:rsidRPr="00691940">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vertAlign w:val="superscript"/>
        </w:rPr>
        <w:t>xxviii</w:t>
      </w:r>
      <w:r w:rsidRPr="00691940">
        <w:rPr>
          <w:i/>
          <w:lang w:val="el-GR"/>
        </w:rPr>
        <w:t>, εκτός εάν :</w:t>
      </w:r>
    </w:p>
    <w:p w14:paraId="3C381C98" w14:textId="77777777" w:rsidR="00973A7C" w:rsidRPr="00691940" w:rsidRDefault="00A36609">
      <w:pPr>
        <w:spacing w:before="199" w:line="276" w:lineRule="auto"/>
        <w:ind w:left="272" w:right="349"/>
        <w:jc w:val="both"/>
        <w:rPr>
          <w:i/>
          <w:lang w:val="el-GR"/>
        </w:rPr>
      </w:pPr>
      <w:r w:rsidRPr="00691940">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vertAlign w:val="superscript"/>
        </w:rPr>
        <w:t>xxix</w:t>
      </w:r>
      <w:r w:rsidRPr="00691940">
        <w:rPr>
          <w:i/>
          <w:lang w:val="el-GR"/>
        </w:rPr>
        <w:t>.</w:t>
      </w:r>
    </w:p>
    <w:p w14:paraId="4FADC02B" w14:textId="77777777" w:rsidR="00973A7C" w:rsidRPr="00691940" w:rsidRDefault="00A36609">
      <w:pPr>
        <w:spacing w:before="201"/>
        <w:ind w:left="272"/>
        <w:jc w:val="both"/>
        <w:rPr>
          <w:i/>
          <w:lang w:val="el-GR"/>
        </w:rPr>
      </w:pPr>
      <w:r w:rsidRPr="00691940">
        <w:rPr>
          <w:i/>
          <w:lang w:val="el-GR"/>
        </w:rPr>
        <w:t>β) η αναθέτουσα αρχή ή ο αναθέτων φορέας έχουν ήδη στην κατοχή τους τα σχετικά έγγραφα.</w:t>
      </w:r>
    </w:p>
    <w:p w14:paraId="57B2205D" w14:textId="77777777" w:rsidR="00973A7C" w:rsidRPr="00691940" w:rsidRDefault="00973A7C">
      <w:pPr>
        <w:pStyle w:val="a3"/>
        <w:spacing w:before="6"/>
        <w:rPr>
          <w:i/>
          <w:sz w:val="19"/>
          <w:lang w:val="el-GR"/>
        </w:rPr>
      </w:pPr>
    </w:p>
    <w:p w14:paraId="67907B74" w14:textId="77777777" w:rsidR="00973A7C" w:rsidRPr="00691940" w:rsidRDefault="00A36609">
      <w:pPr>
        <w:spacing w:line="276" w:lineRule="auto"/>
        <w:ind w:left="272" w:right="350"/>
        <w:jc w:val="both"/>
        <w:rPr>
          <w:i/>
          <w:lang w:val="el-GR"/>
        </w:rPr>
      </w:pPr>
      <w:r w:rsidRPr="00691940">
        <w:rPr>
          <w:i/>
          <w:lang w:val="el-GR"/>
        </w:rPr>
        <w:t xml:space="preserve">Ο κάτωθι υπογεγραμμένος δίδω επισήμως τη συγκατάθεσή μου </w:t>
      </w:r>
      <w:proofErr w:type="spellStart"/>
      <w:r w:rsidRPr="00691940">
        <w:rPr>
          <w:i/>
          <w:lang w:val="el-GR"/>
        </w:rPr>
        <w:t>στ</w:t>
      </w:r>
      <w:proofErr w:type="spellEnd"/>
      <w:r w:rsidRPr="00691940">
        <w:rPr>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691940">
        <w:rPr>
          <w:i/>
          <w:lang w:val="el-GR"/>
        </w:rPr>
        <w:t>στ</w:t>
      </w:r>
      <w:proofErr w:type="spellEnd"/>
      <w:r w:rsidRPr="00691940">
        <w:rPr>
          <w:i/>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691940">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91940">
        <w:rPr>
          <w:i/>
          <w:lang w:val="el-GR"/>
        </w:rPr>
        <w:t>.</w:t>
      </w:r>
    </w:p>
    <w:p w14:paraId="2CDD1205" w14:textId="77777777" w:rsidR="00973A7C" w:rsidRPr="00691940" w:rsidRDefault="00973A7C">
      <w:pPr>
        <w:pStyle w:val="a3"/>
        <w:rPr>
          <w:i/>
          <w:lang w:val="el-GR"/>
        </w:rPr>
      </w:pPr>
    </w:p>
    <w:p w14:paraId="38090D7A" w14:textId="77777777" w:rsidR="00973A7C" w:rsidRPr="00691940" w:rsidRDefault="00973A7C">
      <w:pPr>
        <w:pStyle w:val="a3"/>
        <w:rPr>
          <w:i/>
          <w:lang w:val="el-GR"/>
        </w:rPr>
      </w:pPr>
    </w:p>
    <w:p w14:paraId="4E56DBFC" w14:textId="77777777" w:rsidR="00973A7C" w:rsidRPr="00691940" w:rsidRDefault="00A36609">
      <w:pPr>
        <w:spacing w:before="175"/>
        <w:ind w:left="273"/>
        <w:jc w:val="both"/>
        <w:rPr>
          <w:i/>
          <w:lang w:val="el-GR"/>
        </w:rPr>
      </w:pPr>
      <w:r w:rsidRPr="00691940">
        <w:rPr>
          <w:i/>
          <w:lang w:val="el-GR"/>
        </w:rPr>
        <w:t>Ημερομηνία, τόπος και, όπου ζητείται ή είναι απαραίτητο, υπογραφή(-</w:t>
      </w:r>
      <w:proofErr w:type="spellStart"/>
      <w:r w:rsidRPr="00691940">
        <w:rPr>
          <w:i/>
          <w:lang w:val="el-GR"/>
        </w:rPr>
        <w:t>ές</w:t>
      </w:r>
      <w:proofErr w:type="spellEnd"/>
      <w:r w:rsidRPr="00691940">
        <w:rPr>
          <w:i/>
          <w:lang w:val="el-GR"/>
        </w:rPr>
        <w:t>): [……]</w:t>
      </w:r>
    </w:p>
    <w:p w14:paraId="75422424" w14:textId="77777777" w:rsidR="00973A7C" w:rsidRPr="00691940" w:rsidRDefault="00973A7C">
      <w:pPr>
        <w:jc w:val="both"/>
        <w:rPr>
          <w:lang w:val="el-GR"/>
        </w:rPr>
        <w:sectPr w:rsidR="00973A7C" w:rsidRPr="00691940">
          <w:pgSz w:w="11910" w:h="16840"/>
          <w:pgMar w:top="720" w:right="780" w:bottom="1400" w:left="860" w:header="322" w:footer="1178" w:gutter="0"/>
          <w:cols w:space="720"/>
        </w:sectPr>
      </w:pPr>
    </w:p>
    <w:p w14:paraId="057171DE" w14:textId="77777777" w:rsidR="00973A7C" w:rsidRPr="00691940" w:rsidRDefault="00973A7C">
      <w:pPr>
        <w:pStyle w:val="a3"/>
        <w:rPr>
          <w:i/>
          <w:sz w:val="20"/>
          <w:lang w:val="el-GR"/>
        </w:rPr>
      </w:pPr>
    </w:p>
    <w:p w14:paraId="6C29FDA1" w14:textId="77777777" w:rsidR="00973A7C" w:rsidRDefault="00D530F2">
      <w:pPr>
        <w:pStyle w:val="a3"/>
        <w:spacing w:line="20" w:lineRule="exact"/>
        <w:ind w:left="264"/>
        <w:rPr>
          <w:sz w:val="2"/>
        </w:rPr>
      </w:pPr>
      <w:r>
        <w:rPr>
          <w:noProof/>
          <w:sz w:val="2"/>
        </w:rPr>
        <mc:AlternateContent>
          <mc:Choice Requires="wpg">
            <w:drawing>
              <wp:inline distT="0" distB="0" distL="0" distR="0" wp14:anchorId="20483D26" wp14:editId="0E5E9C12">
                <wp:extent cx="1828800" cy="9525"/>
                <wp:effectExtent l="8890" t="2540" r="10160" b="6985"/>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525"/>
                          <a:chOff x="0" y="0"/>
                          <a:chExt cx="2880" cy="15"/>
                        </a:xfrm>
                      </wpg:grpSpPr>
                      <wps:wsp>
                        <wps:cNvPr id="12" name="Line 7"/>
                        <wps:cNvCnPr>
                          <a:cxnSpLocks noChangeShapeType="1"/>
                        </wps:cNvCnPr>
                        <wps:spPr bwMode="auto">
                          <a:xfrm>
                            <a:off x="0" y="7"/>
                            <a:ext cx="28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E28C8C" id="Group 6" o:spid="_x0000_s1026" style="width:2in;height:.75pt;mso-position-horizontal-relative:char;mso-position-vertical-relative:line" coordsize="28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">
                <v:line id="Line 7" o:spid="_x0000_s1027" style="position:absolute;visibility:visible;mso-wrap-style:square" from="0,7" to="28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anchorlock/>
              </v:group>
            </w:pict>
          </mc:Fallback>
        </mc:AlternateContent>
      </w:r>
    </w:p>
    <w:p w14:paraId="21F3FB3B" w14:textId="77777777" w:rsidR="00973A7C" w:rsidRPr="00691940" w:rsidRDefault="00A36609">
      <w:pPr>
        <w:pStyle w:val="a3"/>
        <w:tabs>
          <w:tab w:val="left" w:pos="992"/>
        </w:tabs>
        <w:spacing w:before="71"/>
        <w:ind w:left="272" w:right="352" w:hanging="1"/>
        <w:jc w:val="both"/>
        <w:rPr>
          <w:lang w:val="el-GR"/>
        </w:rPr>
      </w:pPr>
      <w:proofErr w:type="spellStart"/>
      <w:r>
        <w:rPr>
          <w:position w:val="10"/>
          <w:sz w:val="14"/>
        </w:rPr>
        <w:t>i</w:t>
      </w:r>
      <w:proofErr w:type="spellEnd"/>
      <w:r w:rsidRPr="00691940">
        <w:rPr>
          <w:position w:val="10"/>
          <w:sz w:val="14"/>
          <w:lang w:val="el-GR"/>
        </w:rPr>
        <w:tab/>
      </w:r>
      <w:r w:rsidRPr="00691940">
        <w:rPr>
          <w:lang w:val="el-GR"/>
        </w:rPr>
        <w:t>Σε περίπτωση που η αναθέτουσα αρχή /αναθέτων φορέας είναι περισσότερες (οι) της (του) μίας (ενός) θα αναφέρεται το σύνολο</w:t>
      </w:r>
      <w:r w:rsidRPr="00691940">
        <w:rPr>
          <w:spacing w:val="-1"/>
          <w:lang w:val="el-GR"/>
        </w:rPr>
        <w:t xml:space="preserve"> </w:t>
      </w:r>
      <w:r w:rsidRPr="00691940">
        <w:rPr>
          <w:lang w:val="el-GR"/>
        </w:rPr>
        <w:t>αυτών</w:t>
      </w:r>
    </w:p>
    <w:p w14:paraId="27F9D616" w14:textId="77777777" w:rsidR="00973A7C" w:rsidRPr="00691940" w:rsidRDefault="00A36609">
      <w:pPr>
        <w:spacing w:before="92"/>
        <w:ind w:left="272"/>
        <w:jc w:val="both"/>
        <w:rPr>
          <w:sz w:val="20"/>
          <w:lang w:val="el-GR"/>
        </w:rPr>
      </w:pPr>
      <w:r>
        <w:rPr>
          <w:position w:val="10"/>
          <w:sz w:val="13"/>
        </w:rPr>
        <w:t>ii</w:t>
      </w:r>
      <w:r w:rsidRPr="00691940">
        <w:rPr>
          <w:position w:val="10"/>
          <w:sz w:val="13"/>
          <w:lang w:val="el-GR"/>
        </w:rPr>
        <w:t xml:space="preserve"> </w:t>
      </w:r>
      <w:r w:rsidRPr="00691940">
        <w:rPr>
          <w:sz w:val="20"/>
          <w:lang w:val="el-GR"/>
        </w:rPr>
        <w:t>Επαναλάβετε τα στοιχεία των αρμοδίων, όνομα και επώνυμο, όσες φορές χρειάζεται.</w:t>
      </w:r>
    </w:p>
    <w:p w14:paraId="3696C0B1" w14:textId="77777777" w:rsidR="00973A7C" w:rsidRPr="00691940" w:rsidRDefault="00A36609">
      <w:pPr>
        <w:spacing w:before="164"/>
        <w:ind w:left="272" w:right="352"/>
        <w:jc w:val="both"/>
        <w:rPr>
          <w:b/>
          <w:i/>
          <w:sz w:val="20"/>
          <w:lang w:val="el-GR"/>
        </w:rPr>
      </w:pPr>
      <w:proofErr w:type="gramStart"/>
      <w:r>
        <w:rPr>
          <w:position w:val="10"/>
          <w:sz w:val="13"/>
        </w:rPr>
        <w:t>iii</w:t>
      </w:r>
      <w:r w:rsidRPr="00691940">
        <w:rPr>
          <w:position w:val="10"/>
          <w:sz w:val="13"/>
          <w:lang w:val="el-GR"/>
        </w:rPr>
        <w:t xml:space="preserve">  </w:t>
      </w:r>
      <w:r w:rsidRPr="00691940">
        <w:rPr>
          <w:sz w:val="20"/>
          <w:lang w:val="el-GR"/>
        </w:rPr>
        <w:t>Βλέπε</w:t>
      </w:r>
      <w:proofErr w:type="gramEnd"/>
      <w:r w:rsidRPr="00691940">
        <w:rPr>
          <w:sz w:val="20"/>
          <w:lang w:val="el-GR"/>
        </w:rPr>
        <w:t xml:space="preserve"> </w:t>
      </w:r>
      <w:r w:rsidRPr="00691940">
        <w:rPr>
          <w:b/>
          <w:i/>
          <w:sz w:val="20"/>
          <w:lang w:val="el-GR"/>
        </w:rPr>
        <w:t xml:space="preserve">σύσταση της  Επιτροπής, της 6ης Μαΐου 2003, σχετικά με τον ορισμό των πολύ μικρών, των μικρών και  των μεσαίων επιχειρήσεων (ΕΕ </w:t>
      </w:r>
      <w:r>
        <w:rPr>
          <w:b/>
          <w:i/>
          <w:sz w:val="20"/>
        </w:rPr>
        <w:t>L</w:t>
      </w:r>
      <w:r w:rsidRPr="00691940">
        <w:rPr>
          <w:b/>
          <w:i/>
          <w:sz w:val="20"/>
          <w:lang w:val="el-GR"/>
        </w:rPr>
        <w:t xml:space="preserve"> 124 της 20.5.2003, σ. 36). Οι πληροφορίες αυτές απαιτούνται μόνο για στατιστικούς σκοπούς.</w:t>
      </w:r>
    </w:p>
    <w:p w14:paraId="506B10B4" w14:textId="77777777" w:rsidR="00973A7C" w:rsidRPr="00691940" w:rsidRDefault="00A36609">
      <w:pPr>
        <w:spacing w:before="120"/>
        <w:ind w:left="272" w:right="354" w:firstLine="283"/>
        <w:jc w:val="both"/>
        <w:rPr>
          <w:b/>
          <w:i/>
          <w:sz w:val="20"/>
          <w:lang w:val="el-GR"/>
        </w:rPr>
      </w:pPr>
      <w:r w:rsidRPr="00691940">
        <w:rPr>
          <w:b/>
          <w:i/>
          <w:sz w:val="2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366CB164" w14:textId="77777777" w:rsidR="00973A7C" w:rsidRPr="00691940" w:rsidRDefault="00A36609">
      <w:pPr>
        <w:spacing w:before="121"/>
        <w:ind w:left="272" w:right="355" w:firstLine="283"/>
        <w:jc w:val="both"/>
        <w:rPr>
          <w:b/>
          <w:i/>
          <w:sz w:val="20"/>
          <w:lang w:val="el-GR"/>
        </w:rPr>
      </w:pPr>
      <w:r w:rsidRPr="00691940">
        <w:rPr>
          <w:b/>
          <w:i/>
          <w:sz w:val="2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02DE27AB" w14:textId="77777777" w:rsidR="00973A7C" w:rsidRPr="00691940" w:rsidRDefault="00A36609">
      <w:pPr>
        <w:spacing w:before="119" w:line="242" w:lineRule="auto"/>
        <w:ind w:left="272" w:right="352" w:firstLine="283"/>
        <w:jc w:val="both"/>
        <w:rPr>
          <w:sz w:val="20"/>
          <w:lang w:val="el-GR"/>
        </w:rPr>
      </w:pPr>
      <w:r w:rsidRPr="00691940">
        <w:rPr>
          <w:b/>
          <w:i/>
          <w:sz w:val="20"/>
          <w:lang w:val="el-GR"/>
        </w:rPr>
        <w:t xml:space="preserve">Μεσαίες επιχειρήσεις: επιχειρήσεις που δεν είναι ούτε πολύ μικρές ούτε μικρές και </w:t>
      </w:r>
      <w:r w:rsidRPr="00691940">
        <w:rPr>
          <w:sz w:val="20"/>
          <w:lang w:val="el-GR"/>
        </w:rPr>
        <w:t xml:space="preserve">οι οποίες </w:t>
      </w:r>
      <w:r w:rsidRPr="00691940">
        <w:rPr>
          <w:b/>
          <w:sz w:val="20"/>
          <w:lang w:val="el-GR"/>
        </w:rPr>
        <w:t xml:space="preserve">απασχολούν λιγότερους από 250 εργαζομένους </w:t>
      </w:r>
      <w:r w:rsidRPr="00691940">
        <w:rPr>
          <w:sz w:val="20"/>
          <w:lang w:val="el-GR"/>
        </w:rPr>
        <w:t xml:space="preserve">και των οποίων ο </w:t>
      </w:r>
      <w:r w:rsidRPr="00691940">
        <w:rPr>
          <w:b/>
          <w:sz w:val="20"/>
          <w:lang w:val="el-GR"/>
        </w:rPr>
        <w:t xml:space="preserve">ετήσιος κύκλος εργασιών δεν υπερβαίνει τα 50 εκατομμύρια ευρώ </w:t>
      </w:r>
      <w:r w:rsidRPr="00691940">
        <w:rPr>
          <w:b/>
          <w:i/>
          <w:sz w:val="20"/>
          <w:lang w:val="el-GR"/>
        </w:rPr>
        <w:t xml:space="preserve">και/ή </w:t>
      </w:r>
      <w:r w:rsidRPr="00691940">
        <w:rPr>
          <w:sz w:val="20"/>
          <w:lang w:val="el-GR"/>
        </w:rPr>
        <w:t xml:space="preserve">το </w:t>
      </w:r>
      <w:r w:rsidRPr="00691940">
        <w:rPr>
          <w:b/>
          <w:sz w:val="20"/>
          <w:lang w:val="el-GR"/>
        </w:rPr>
        <w:t>σύνολο του ετήσιου ισολογισμού δεν υπερβαίνει τα 43 εκατομμύρια ευρώ</w:t>
      </w:r>
      <w:r w:rsidRPr="00691940">
        <w:rPr>
          <w:sz w:val="20"/>
          <w:lang w:val="el-GR"/>
        </w:rPr>
        <w:t>.</w:t>
      </w:r>
    </w:p>
    <w:p w14:paraId="1FA47289" w14:textId="77777777" w:rsidR="00973A7C" w:rsidRPr="00691940" w:rsidRDefault="00A36609">
      <w:pPr>
        <w:spacing w:before="163"/>
        <w:ind w:left="272"/>
        <w:jc w:val="both"/>
        <w:rPr>
          <w:sz w:val="20"/>
          <w:lang w:val="el-GR"/>
        </w:rPr>
      </w:pPr>
      <w:r>
        <w:rPr>
          <w:position w:val="10"/>
          <w:sz w:val="13"/>
        </w:rPr>
        <w:t>iv</w:t>
      </w:r>
      <w:r w:rsidRPr="00691940">
        <w:rPr>
          <w:position w:val="10"/>
          <w:sz w:val="13"/>
          <w:lang w:val="el-GR"/>
        </w:rPr>
        <w:t xml:space="preserve"> </w:t>
      </w:r>
      <w:r w:rsidRPr="00691940">
        <w:rPr>
          <w:sz w:val="20"/>
          <w:lang w:val="el-GR"/>
        </w:rPr>
        <w:t>Τα δικαιολογητικά και η κατάταξη, εάν υπάρχουν, αναφέρονται στην πιστοποίηση.</w:t>
      </w:r>
    </w:p>
    <w:p w14:paraId="02CABA15" w14:textId="77777777" w:rsidR="00973A7C" w:rsidRPr="00691940" w:rsidRDefault="00A36609">
      <w:pPr>
        <w:spacing w:before="166"/>
        <w:ind w:left="272"/>
        <w:jc w:val="both"/>
        <w:rPr>
          <w:sz w:val="20"/>
          <w:lang w:val="el-GR"/>
        </w:rPr>
      </w:pPr>
      <w:r>
        <w:rPr>
          <w:position w:val="10"/>
          <w:sz w:val="13"/>
        </w:rPr>
        <w:t>v</w:t>
      </w:r>
      <w:r w:rsidRPr="00691940">
        <w:rPr>
          <w:position w:val="10"/>
          <w:sz w:val="13"/>
          <w:lang w:val="el-GR"/>
        </w:rPr>
        <w:t xml:space="preserve"> </w:t>
      </w:r>
      <w:r w:rsidRPr="00691940">
        <w:rPr>
          <w:sz w:val="20"/>
          <w:lang w:val="el-GR"/>
        </w:rPr>
        <w:t>Ειδικότερα ως μέλος ένωσης ή κοινοπραξίας ή άλλου παρόμοιου καθεστώτος.</w:t>
      </w:r>
    </w:p>
    <w:p w14:paraId="3651669C" w14:textId="77777777" w:rsidR="00973A7C" w:rsidRPr="00691940" w:rsidRDefault="00A36609">
      <w:pPr>
        <w:spacing w:before="164"/>
        <w:ind w:left="272" w:right="351"/>
        <w:jc w:val="both"/>
        <w:rPr>
          <w:sz w:val="20"/>
          <w:lang w:val="el-GR"/>
        </w:rPr>
      </w:pPr>
      <w:r>
        <w:rPr>
          <w:position w:val="10"/>
          <w:sz w:val="13"/>
        </w:rPr>
        <w:t>vi</w:t>
      </w:r>
      <w:r w:rsidRPr="00691940">
        <w:rPr>
          <w:position w:val="10"/>
          <w:sz w:val="13"/>
          <w:lang w:val="el-GR"/>
        </w:rPr>
        <w:t xml:space="preserve"> </w:t>
      </w:r>
      <w:r w:rsidRPr="00691940">
        <w:rPr>
          <w:sz w:val="20"/>
          <w:lang w:val="el-GR"/>
        </w:rPr>
        <w:t>Επισημαίνεται ότι σύμφωνα με το δεύτερο εδάφιο του άρθρου 78 “</w:t>
      </w:r>
      <w:r w:rsidRPr="00691940">
        <w:rPr>
          <w:i/>
          <w:sz w:val="20"/>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91940">
        <w:rPr>
          <w:i/>
          <w:sz w:val="20"/>
          <w:lang w:val="el-GR"/>
        </w:rPr>
        <w:t>στ</w:t>
      </w:r>
      <w:proofErr w:type="spellEnd"/>
      <w:r w:rsidRPr="00691940">
        <w:rPr>
          <w:i/>
          <w:sz w:val="20"/>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w:t>
      </w:r>
      <w:r w:rsidRPr="00691940">
        <w:rPr>
          <w:i/>
          <w:spacing w:val="-3"/>
          <w:sz w:val="20"/>
          <w:lang w:val="el-GR"/>
        </w:rPr>
        <w:t xml:space="preserve"> </w:t>
      </w:r>
      <w:r w:rsidRPr="00691940">
        <w:rPr>
          <w:i/>
          <w:sz w:val="20"/>
          <w:lang w:val="el-GR"/>
        </w:rPr>
        <w:t>ικανότητες</w:t>
      </w:r>
      <w:r w:rsidRPr="00691940">
        <w:rPr>
          <w:sz w:val="20"/>
          <w:lang w:val="el-GR"/>
        </w:rPr>
        <w:t>.”</w:t>
      </w:r>
    </w:p>
    <w:p w14:paraId="6BDA443D" w14:textId="77777777" w:rsidR="00973A7C" w:rsidRPr="00691940" w:rsidRDefault="00A36609">
      <w:pPr>
        <w:spacing w:before="167"/>
        <w:ind w:left="272" w:right="356"/>
        <w:jc w:val="both"/>
        <w:rPr>
          <w:sz w:val="20"/>
          <w:lang w:val="el-GR"/>
        </w:rPr>
      </w:pPr>
      <w:proofErr w:type="gramStart"/>
      <w:r>
        <w:rPr>
          <w:position w:val="10"/>
          <w:sz w:val="13"/>
        </w:rPr>
        <w:t>vii</w:t>
      </w:r>
      <w:r w:rsidRPr="00691940">
        <w:rPr>
          <w:position w:val="10"/>
          <w:sz w:val="13"/>
          <w:lang w:val="el-GR"/>
        </w:rPr>
        <w:t xml:space="preserve">  </w:t>
      </w:r>
      <w:r w:rsidRPr="00691940">
        <w:rPr>
          <w:sz w:val="20"/>
          <w:lang w:val="el-GR"/>
        </w:rPr>
        <w:t>Σύμφωνα</w:t>
      </w:r>
      <w:proofErr w:type="gramEnd"/>
      <w:r w:rsidRPr="00691940">
        <w:rPr>
          <w:sz w:val="20"/>
          <w:lang w:val="el-GR"/>
        </w:rPr>
        <w:t xml:space="preserve"> με τις διατάξεις του άρθρου 73 παρ. 3 α, </w:t>
      </w:r>
      <w:r w:rsidRPr="00691940">
        <w:rPr>
          <w:sz w:val="20"/>
          <w:u w:val="single"/>
          <w:lang w:val="el-GR"/>
        </w:rPr>
        <w:t>εφόσον προβλέπεται στα έγγραφα της σύμβασης</w:t>
      </w:r>
      <w:r w:rsidRPr="00691940">
        <w:rPr>
          <w:sz w:val="20"/>
          <w:lang w:val="el-GR"/>
        </w:rPr>
        <w:t xml:space="preserve">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w:t>
      </w:r>
      <w:r w:rsidRPr="00691940">
        <w:rPr>
          <w:spacing w:val="-1"/>
          <w:sz w:val="20"/>
          <w:lang w:val="el-GR"/>
        </w:rPr>
        <w:t xml:space="preserve"> </w:t>
      </w:r>
      <w:r w:rsidRPr="00691940">
        <w:rPr>
          <w:sz w:val="20"/>
          <w:lang w:val="el-GR"/>
        </w:rPr>
        <w:t>περιβάλλοντος.</w:t>
      </w:r>
    </w:p>
    <w:p w14:paraId="2F78D9A3" w14:textId="77777777" w:rsidR="00973A7C" w:rsidRPr="00691940" w:rsidRDefault="00A36609">
      <w:pPr>
        <w:spacing w:before="166" w:line="242" w:lineRule="auto"/>
        <w:ind w:left="272" w:right="353"/>
        <w:jc w:val="both"/>
        <w:rPr>
          <w:sz w:val="20"/>
          <w:lang w:val="el-GR"/>
        </w:rPr>
      </w:pPr>
      <w:r>
        <w:rPr>
          <w:position w:val="10"/>
          <w:sz w:val="13"/>
        </w:rPr>
        <w:t>viii</w:t>
      </w:r>
      <w:r w:rsidRPr="00691940">
        <w:rPr>
          <w:position w:val="10"/>
          <w:sz w:val="13"/>
          <w:lang w:val="el-GR"/>
        </w:rPr>
        <w:t xml:space="preserve"> </w:t>
      </w:r>
      <w:r w:rsidRPr="00691940">
        <w:rPr>
          <w:sz w:val="20"/>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Pr>
          <w:sz w:val="20"/>
        </w:rPr>
        <w:t>L</w:t>
      </w:r>
      <w:r w:rsidRPr="00691940">
        <w:rPr>
          <w:sz w:val="20"/>
          <w:lang w:val="el-GR"/>
        </w:rPr>
        <w:t xml:space="preserve"> 300 της 11.11.2008, σ. 42).</w:t>
      </w:r>
    </w:p>
    <w:p w14:paraId="4A421742" w14:textId="77777777" w:rsidR="00973A7C" w:rsidRPr="00691940" w:rsidRDefault="00A36609">
      <w:pPr>
        <w:spacing w:before="164"/>
        <w:ind w:left="272"/>
        <w:jc w:val="both"/>
        <w:rPr>
          <w:sz w:val="20"/>
          <w:lang w:val="el-GR"/>
        </w:rPr>
      </w:pPr>
      <w:r>
        <w:rPr>
          <w:position w:val="10"/>
          <w:sz w:val="13"/>
        </w:rPr>
        <w:t>ix</w:t>
      </w:r>
      <w:r w:rsidRPr="00691940">
        <w:rPr>
          <w:position w:val="10"/>
          <w:sz w:val="13"/>
          <w:lang w:val="el-GR"/>
        </w:rPr>
        <w:t xml:space="preserve"> </w:t>
      </w:r>
      <w:r w:rsidRPr="00691940">
        <w:rPr>
          <w:sz w:val="20"/>
          <w:lang w:val="el-GR"/>
        </w:rPr>
        <w:t>Σύμφωνα με άρθρο 73 παρ. 1 (β). Στον Κανονισμό ΕΕΕΣ (Κανονισμός ΕΕ 2016/7) αναφέρεται ως “διαφθορά”.</w:t>
      </w:r>
    </w:p>
    <w:p w14:paraId="64831F08" w14:textId="77777777" w:rsidR="00973A7C" w:rsidRPr="00691940" w:rsidRDefault="00A36609">
      <w:pPr>
        <w:spacing w:before="164"/>
        <w:ind w:left="272" w:right="351"/>
        <w:jc w:val="both"/>
        <w:rPr>
          <w:sz w:val="20"/>
          <w:lang w:val="el-GR"/>
        </w:rPr>
      </w:pPr>
      <w:r>
        <w:rPr>
          <w:position w:val="10"/>
          <w:sz w:val="13"/>
        </w:rPr>
        <w:t>x</w:t>
      </w:r>
      <w:r w:rsidRPr="00691940">
        <w:rPr>
          <w:position w:val="10"/>
          <w:sz w:val="13"/>
          <w:lang w:val="el-GR"/>
        </w:rPr>
        <w:t xml:space="preserve"> </w:t>
      </w:r>
      <w:r w:rsidRPr="00691940">
        <w:rPr>
          <w:sz w:val="20"/>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Pr>
          <w:sz w:val="20"/>
        </w:rPr>
        <w:t>C</w:t>
      </w:r>
      <w:r w:rsidRPr="00691940">
        <w:rPr>
          <w:sz w:val="2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Pr>
          <w:sz w:val="20"/>
        </w:rPr>
        <w:t>L</w:t>
      </w:r>
      <w:r w:rsidRPr="00691940">
        <w:rPr>
          <w:sz w:val="20"/>
          <w:lang w:val="el-GR"/>
        </w:rPr>
        <w:t xml:space="preserve"> 192 της 31.7.2003, σ. 54). Περιλαμβάνει επίσης τη διαφθορά όπως ορίζεται στο </w:t>
      </w:r>
      <w:r w:rsidRPr="00691940">
        <w:rPr>
          <w:b/>
          <w:sz w:val="20"/>
          <w:lang w:val="el-GR"/>
        </w:rPr>
        <w:t xml:space="preserve">ν. 3560/2007 (ΦΕΚ 103/Α), </w:t>
      </w:r>
      <w:r w:rsidRPr="00691940">
        <w:rPr>
          <w:i/>
          <w:sz w:val="2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w:t>
      </w:r>
      <w:r w:rsidRPr="00691940">
        <w:rPr>
          <w:i/>
          <w:spacing w:val="1"/>
          <w:sz w:val="20"/>
          <w:lang w:val="el-GR"/>
        </w:rPr>
        <w:t xml:space="preserve"> </w:t>
      </w:r>
      <w:r w:rsidRPr="00691940">
        <w:rPr>
          <w:i/>
          <w:sz w:val="20"/>
          <w:lang w:val="el-GR"/>
        </w:rPr>
        <w:t>νομοθεσία)</w:t>
      </w:r>
      <w:r w:rsidRPr="00691940">
        <w:rPr>
          <w:sz w:val="20"/>
          <w:lang w:val="el-GR"/>
        </w:rPr>
        <w:t>.</w:t>
      </w:r>
    </w:p>
    <w:p w14:paraId="154A70DE" w14:textId="77777777" w:rsidR="00973A7C" w:rsidRPr="00691940" w:rsidRDefault="00A36609">
      <w:pPr>
        <w:spacing w:before="168"/>
        <w:ind w:left="272" w:right="351"/>
        <w:jc w:val="both"/>
        <w:rPr>
          <w:i/>
          <w:sz w:val="20"/>
          <w:lang w:val="el-GR"/>
        </w:rPr>
      </w:pPr>
      <w:r>
        <w:rPr>
          <w:position w:val="10"/>
          <w:sz w:val="13"/>
        </w:rPr>
        <w:t>xi</w:t>
      </w:r>
      <w:r w:rsidRPr="00691940">
        <w:rPr>
          <w:position w:val="10"/>
          <w:sz w:val="13"/>
          <w:lang w:val="el-GR"/>
        </w:rPr>
        <w:t xml:space="preserve"> </w:t>
      </w:r>
      <w:r w:rsidRPr="00691940">
        <w:rPr>
          <w:sz w:val="20"/>
          <w:lang w:val="el-GR"/>
        </w:rPr>
        <w:t xml:space="preserve">Κατά την έννοια του άρθρου 1 της σύμβασης σχετικά με τη προστασία των οικονομικών συμφερόντων των Ευρωπαϊκών Κοινοτήτων (ΕΕ </w:t>
      </w:r>
      <w:r>
        <w:rPr>
          <w:sz w:val="20"/>
        </w:rPr>
        <w:t>C</w:t>
      </w:r>
      <w:r w:rsidRPr="00691940">
        <w:rPr>
          <w:sz w:val="20"/>
          <w:lang w:val="el-GR"/>
        </w:rPr>
        <w:t xml:space="preserve"> 316 της 27.11.1995, σ. 48) όπως κυρώθηκε με το ν. 2803/2000 (ΦΕΚ 48/Α) "</w:t>
      </w:r>
      <w:r w:rsidRPr="00691940">
        <w:rPr>
          <w:i/>
          <w:sz w:val="20"/>
          <w:lang w:val="el-GR"/>
        </w:rPr>
        <w:t xml:space="preserve">Κύρωση της </w:t>
      </w:r>
      <w:proofErr w:type="spellStart"/>
      <w:r w:rsidRPr="00691940">
        <w:rPr>
          <w:i/>
          <w:sz w:val="20"/>
          <w:lang w:val="el-GR"/>
        </w:rPr>
        <w:t>Σύµβασης</w:t>
      </w:r>
      <w:proofErr w:type="spellEnd"/>
      <w:r w:rsidRPr="00691940">
        <w:rPr>
          <w:i/>
          <w:sz w:val="20"/>
          <w:lang w:val="el-GR"/>
        </w:rPr>
        <w:t xml:space="preserve"> σχετικά µε την προστασία των </w:t>
      </w:r>
      <w:proofErr w:type="spellStart"/>
      <w:r w:rsidRPr="00691940">
        <w:rPr>
          <w:i/>
          <w:sz w:val="20"/>
          <w:lang w:val="el-GR"/>
        </w:rPr>
        <w:t>οικονοµικών</w:t>
      </w:r>
      <w:proofErr w:type="spellEnd"/>
      <w:r w:rsidRPr="00691940">
        <w:rPr>
          <w:i/>
          <w:sz w:val="20"/>
          <w:lang w:val="el-GR"/>
        </w:rPr>
        <w:t xml:space="preserve"> </w:t>
      </w:r>
      <w:proofErr w:type="spellStart"/>
      <w:r w:rsidRPr="00691940">
        <w:rPr>
          <w:i/>
          <w:sz w:val="20"/>
          <w:lang w:val="el-GR"/>
        </w:rPr>
        <w:t>συµφερόντων</w:t>
      </w:r>
      <w:proofErr w:type="spellEnd"/>
      <w:r w:rsidRPr="00691940">
        <w:rPr>
          <w:i/>
          <w:sz w:val="20"/>
          <w:lang w:val="el-GR"/>
        </w:rPr>
        <w:t xml:space="preserve"> των Ευρωπαϊκών Κοινοτήτων και των συναφών µε αυτήν</w:t>
      </w:r>
      <w:r w:rsidRPr="00691940">
        <w:rPr>
          <w:i/>
          <w:spacing w:val="-3"/>
          <w:sz w:val="20"/>
          <w:lang w:val="el-GR"/>
        </w:rPr>
        <w:t xml:space="preserve"> </w:t>
      </w:r>
      <w:r w:rsidRPr="00691940">
        <w:rPr>
          <w:i/>
          <w:sz w:val="20"/>
          <w:lang w:val="el-GR"/>
        </w:rPr>
        <w:t>Πρωτοκόλλων.</w:t>
      </w:r>
    </w:p>
    <w:p w14:paraId="63D8AAE5" w14:textId="77777777" w:rsidR="00973A7C" w:rsidRPr="00691940" w:rsidRDefault="00A36609">
      <w:pPr>
        <w:spacing w:before="167"/>
        <w:ind w:left="272" w:right="354"/>
        <w:jc w:val="both"/>
        <w:rPr>
          <w:sz w:val="20"/>
          <w:lang w:val="el-GR"/>
        </w:rPr>
      </w:pPr>
      <w:r>
        <w:rPr>
          <w:position w:val="10"/>
          <w:sz w:val="13"/>
        </w:rPr>
        <w:lastRenderedPageBreak/>
        <w:t>xii</w:t>
      </w:r>
      <w:r w:rsidRPr="00691940">
        <w:rPr>
          <w:position w:val="10"/>
          <w:sz w:val="13"/>
          <w:lang w:val="el-GR"/>
        </w:rPr>
        <w:t xml:space="preserve"> </w:t>
      </w:r>
      <w:r w:rsidRPr="00691940">
        <w:rPr>
          <w:sz w:val="20"/>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Pr>
          <w:sz w:val="20"/>
        </w:rPr>
        <w:t>L</w:t>
      </w:r>
      <w:r w:rsidRPr="00691940">
        <w:rPr>
          <w:sz w:val="2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14:paraId="0A210084" w14:textId="77777777" w:rsidR="00973A7C" w:rsidRPr="00691940" w:rsidRDefault="00A36609" w:rsidP="00D77C31">
      <w:pPr>
        <w:spacing w:before="165"/>
        <w:ind w:left="272" w:right="358" w:hanging="1"/>
        <w:jc w:val="both"/>
        <w:rPr>
          <w:b/>
          <w:i/>
          <w:sz w:val="20"/>
          <w:lang w:val="el-GR"/>
        </w:rPr>
      </w:pPr>
      <w:r>
        <w:rPr>
          <w:position w:val="10"/>
          <w:sz w:val="13"/>
        </w:rPr>
        <w:t>xiii</w:t>
      </w:r>
      <w:r w:rsidRPr="00691940">
        <w:rPr>
          <w:position w:val="10"/>
          <w:sz w:val="13"/>
          <w:lang w:val="el-GR"/>
        </w:rPr>
        <w:t xml:space="preserve"> </w:t>
      </w:r>
      <w:r w:rsidRPr="00691940">
        <w:rPr>
          <w:sz w:val="20"/>
          <w:lang w:val="el-GR"/>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w:t>
      </w:r>
      <w:r w:rsidRPr="00D77C31">
        <w:rPr>
          <w:sz w:val="20"/>
          <w:lang w:val="el-GR"/>
        </w:rPr>
        <w:t xml:space="preserve">νομιμοποίηση εσόδων από παράνομες δραστηριότητες και τη χρηματοδότηση της τρομοκρατίας </w:t>
      </w:r>
      <w:r w:rsidRPr="00D77C31">
        <w:rPr>
          <w:b/>
          <w:i/>
          <w:sz w:val="20"/>
          <w:lang w:val="el-GR"/>
        </w:rPr>
        <w:t xml:space="preserve">(ΕΕ </w:t>
      </w:r>
      <w:r w:rsidRPr="00D77C31">
        <w:rPr>
          <w:b/>
          <w:i/>
          <w:sz w:val="20"/>
        </w:rPr>
        <w:t>L</w:t>
      </w:r>
      <w:r w:rsidRPr="00D77C31">
        <w:rPr>
          <w:b/>
          <w:i/>
          <w:sz w:val="20"/>
          <w:lang w:val="el-GR"/>
        </w:rPr>
        <w:t xml:space="preserve"> 309 </w:t>
      </w:r>
      <w:r w:rsidR="00D77C31">
        <w:rPr>
          <w:b/>
          <w:i/>
          <w:sz w:val="20"/>
          <w:lang w:val="el-GR"/>
        </w:rPr>
        <w:t xml:space="preserve">της </w:t>
      </w:r>
      <w:r w:rsidRPr="00691940">
        <w:rPr>
          <w:b/>
          <w:i/>
          <w:sz w:val="20"/>
          <w:lang w:val="el-GR"/>
        </w:rPr>
        <w:t xml:space="preserve">25.11.2005, σ.15) που ενσωματώθηκε με το ν. 3691/2008 </w:t>
      </w:r>
      <w:r w:rsidRPr="00691940">
        <w:rPr>
          <w:b/>
          <w:i/>
          <w:spacing w:val="-8"/>
          <w:sz w:val="20"/>
          <w:lang w:val="el-GR"/>
        </w:rPr>
        <w:t xml:space="preserve">(ΦΕΚ </w:t>
      </w:r>
      <w:r w:rsidRPr="00691940">
        <w:rPr>
          <w:b/>
          <w:i/>
          <w:spacing w:val="-9"/>
          <w:sz w:val="20"/>
          <w:lang w:val="el-GR"/>
        </w:rPr>
        <w:t xml:space="preserve">166/Α) </w:t>
      </w:r>
      <w:r w:rsidRPr="00691940">
        <w:rPr>
          <w:b/>
          <w:i/>
          <w:sz w:val="2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p>
    <w:p w14:paraId="2F1D7BF4" w14:textId="77777777" w:rsidR="00973A7C" w:rsidRPr="00691940" w:rsidRDefault="00A36609">
      <w:pPr>
        <w:spacing w:before="163"/>
        <w:ind w:left="272" w:right="351"/>
        <w:jc w:val="both"/>
        <w:rPr>
          <w:b/>
          <w:i/>
          <w:sz w:val="20"/>
          <w:lang w:val="el-GR"/>
        </w:rPr>
      </w:pPr>
      <w:r>
        <w:rPr>
          <w:position w:val="10"/>
          <w:sz w:val="13"/>
        </w:rPr>
        <w:t>xiv</w:t>
      </w:r>
      <w:r w:rsidRPr="00691940">
        <w:rPr>
          <w:position w:val="10"/>
          <w:sz w:val="13"/>
          <w:lang w:val="el-GR"/>
        </w:rPr>
        <w:t xml:space="preserve">  </w:t>
      </w:r>
      <w:r w:rsidRPr="00691940">
        <w:rPr>
          <w:b/>
          <w:i/>
          <w:sz w:val="20"/>
          <w:lang w:val="el-GR"/>
        </w:rPr>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Pr>
          <w:b/>
          <w:i/>
          <w:sz w:val="20"/>
        </w:rPr>
        <w:t>L</w:t>
      </w:r>
      <w:r w:rsidRPr="00691940">
        <w:rPr>
          <w:b/>
          <w:i/>
          <w:sz w:val="20"/>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w:t>
      </w:r>
      <w:r w:rsidRPr="00691940">
        <w:rPr>
          <w:b/>
          <w:i/>
          <w:spacing w:val="-5"/>
          <w:sz w:val="20"/>
          <w:lang w:val="el-GR"/>
        </w:rPr>
        <w:t xml:space="preserve"> </w:t>
      </w:r>
      <w:r w:rsidRPr="00691940">
        <w:rPr>
          <w:b/>
          <w:i/>
          <w:sz w:val="20"/>
          <w:lang w:val="el-GR"/>
        </w:rPr>
        <w:t>διατάξεις.".</w:t>
      </w:r>
    </w:p>
    <w:p w14:paraId="19291BBB" w14:textId="77777777" w:rsidR="00973A7C" w:rsidRPr="00691940" w:rsidRDefault="00A36609">
      <w:pPr>
        <w:spacing w:before="166"/>
        <w:ind w:left="272" w:right="354"/>
        <w:jc w:val="both"/>
        <w:rPr>
          <w:sz w:val="20"/>
          <w:lang w:val="el-GR"/>
        </w:rPr>
      </w:pPr>
      <w:r>
        <w:rPr>
          <w:position w:val="10"/>
          <w:sz w:val="13"/>
        </w:rPr>
        <w:t>xv</w:t>
      </w:r>
      <w:r w:rsidRPr="00691940">
        <w:rPr>
          <w:position w:val="10"/>
          <w:sz w:val="13"/>
          <w:lang w:val="el-GR"/>
        </w:rPr>
        <w:t xml:space="preserve"> </w:t>
      </w:r>
      <w:r w:rsidRPr="00691940">
        <w:rPr>
          <w:sz w:val="20"/>
          <w:lang w:val="el-GR"/>
        </w:rPr>
        <w:t>Η εν λόγω υποχρέωση αφορά ιδίως: α) στις περιπτώσεις εταιρειών περιορισμένης ευθύνης (Ε.Π.Ε</w:t>
      </w:r>
      <w:proofErr w:type="gramStart"/>
      <w:r w:rsidRPr="00691940">
        <w:rPr>
          <w:sz w:val="20"/>
          <w:lang w:val="el-GR"/>
        </w:rPr>
        <w:t>)  και</w:t>
      </w:r>
      <w:proofErr w:type="gramEnd"/>
      <w:r w:rsidRPr="00691940">
        <w:rPr>
          <w:sz w:val="20"/>
          <w:lang w:val="el-GR"/>
        </w:rPr>
        <w:t xml:space="preserve">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r w:rsidRPr="00691940">
        <w:rPr>
          <w:spacing w:val="1"/>
          <w:sz w:val="20"/>
          <w:lang w:val="el-GR"/>
        </w:rPr>
        <w:t xml:space="preserve"> </w:t>
      </w:r>
      <w:r w:rsidRPr="00691940">
        <w:rPr>
          <w:sz w:val="20"/>
          <w:lang w:val="el-GR"/>
        </w:rPr>
        <w:t>)</w:t>
      </w:r>
    </w:p>
    <w:p w14:paraId="59199179" w14:textId="77777777" w:rsidR="00973A7C" w:rsidRPr="00691940" w:rsidRDefault="00A36609">
      <w:pPr>
        <w:spacing w:before="169" w:line="403" w:lineRule="auto"/>
        <w:ind w:left="272" w:right="6677"/>
        <w:jc w:val="both"/>
        <w:rPr>
          <w:sz w:val="20"/>
          <w:lang w:val="el-GR"/>
        </w:rPr>
      </w:pPr>
      <w:r>
        <w:rPr>
          <w:position w:val="10"/>
          <w:sz w:val="13"/>
        </w:rPr>
        <w:t>xvi</w:t>
      </w:r>
      <w:r w:rsidRPr="00691940">
        <w:rPr>
          <w:position w:val="10"/>
          <w:sz w:val="13"/>
          <w:lang w:val="el-GR"/>
        </w:rPr>
        <w:t xml:space="preserve"> </w:t>
      </w:r>
      <w:r w:rsidRPr="00691940">
        <w:rPr>
          <w:sz w:val="20"/>
          <w:lang w:val="el-GR"/>
        </w:rPr>
        <w:t xml:space="preserve">Επαναλάβετε όσες φορές χρειάζεται. </w:t>
      </w:r>
      <w:r>
        <w:rPr>
          <w:position w:val="10"/>
          <w:sz w:val="13"/>
        </w:rPr>
        <w:t>xvii</w:t>
      </w:r>
      <w:r w:rsidRPr="00691940">
        <w:rPr>
          <w:position w:val="10"/>
          <w:sz w:val="13"/>
          <w:lang w:val="el-GR"/>
        </w:rPr>
        <w:t xml:space="preserve"> </w:t>
      </w:r>
      <w:r w:rsidRPr="00691940">
        <w:rPr>
          <w:sz w:val="20"/>
          <w:lang w:val="el-GR"/>
        </w:rPr>
        <w:t xml:space="preserve">Επαναλάβετε όσες φορές χρειάζεται. </w:t>
      </w:r>
      <w:r>
        <w:rPr>
          <w:position w:val="10"/>
          <w:sz w:val="13"/>
        </w:rPr>
        <w:t>xviii</w:t>
      </w:r>
      <w:r w:rsidRPr="00691940">
        <w:rPr>
          <w:position w:val="10"/>
          <w:sz w:val="13"/>
          <w:lang w:val="el-GR"/>
        </w:rPr>
        <w:t xml:space="preserve"> </w:t>
      </w:r>
      <w:r w:rsidRPr="00691940">
        <w:rPr>
          <w:sz w:val="20"/>
          <w:lang w:val="el-GR"/>
        </w:rPr>
        <w:t>Επαναλάβετε όσες φορές χρειάζεται.</w:t>
      </w:r>
    </w:p>
    <w:p w14:paraId="44EEC62B" w14:textId="77777777" w:rsidR="00973A7C" w:rsidRPr="00691940" w:rsidRDefault="00A36609">
      <w:pPr>
        <w:spacing w:before="14"/>
        <w:ind w:left="272" w:right="358"/>
        <w:jc w:val="both"/>
        <w:rPr>
          <w:sz w:val="20"/>
          <w:lang w:val="el-GR"/>
        </w:rPr>
      </w:pPr>
      <w:r>
        <w:rPr>
          <w:rFonts w:ascii="Times New Roman" w:hAnsi="Times New Roman"/>
          <w:position w:val="9"/>
          <w:sz w:val="13"/>
        </w:rPr>
        <w:t>xix</w:t>
      </w:r>
      <w:r w:rsidRPr="00691940">
        <w:rPr>
          <w:rFonts w:ascii="Times New Roman" w:hAnsi="Times New Roman"/>
          <w:position w:val="9"/>
          <w:sz w:val="13"/>
          <w:lang w:val="el-GR"/>
        </w:rPr>
        <w:t xml:space="preserve"> </w:t>
      </w:r>
      <w:r w:rsidRPr="00691940">
        <w:rPr>
          <w:sz w:val="20"/>
          <w:lang w:val="el-GR"/>
        </w:rP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14:paraId="17353917" w14:textId="77777777" w:rsidR="00973A7C" w:rsidRPr="00691940" w:rsidRDefault="00A36609">
      <w:pPr>
        <w:spacing w:before="165" w:line="242" w:lineRule="auto"/>
        <w:ind w:left="272" w:right="355"/>
        <w:jc w:val="both"/>
        <w:rPr>
          <w:sz w:val="20"/>
          <w:lang w:val="el-GR"/>
        </w:rPr>
      </w:pPr>
      <w:r>
        <w:rPr>
          <w:position w:val="10"/>
          <w:sz w:val="13"/>
        </w:rPr>
        <w:t>xx</w:t>
      </w:r>
      <w:r w:rsidRPr="00691940">
        <w:rPr>
          <w:position w:val="10"/>
          <w:sz w:val="13"/>
          <w:lang w:val="el-GR"/>
        </w:rPr>
        <w:t xml:space="preserve"> </w:t>
      </w:r>
      <w:r w:rsidRPr="00691940">
        <w:rPr>
          <w:sz w:val="20"/>
          <w:lang w:val="el-GR"/>
        </w:rPr>
        <w:t xml:space="preserve">Λαμβανομένου υπόψη του χαρακτήρα των εγκλημάτων που έχουν διαπραχθεί (μεμονωμένα, </w:t>
      </w:r>
      <w:proofErr w:type="spellStart"/>
      <w:r w:rsidRPr="00691940">
        <w:rPr>
          <w:sz w:val="20"/>
          <w:lang w:val="el-GR"/>
        </w:rPr>
        <w:t>κατ</w:t>
      </w:r>
      <w:proofErr w:type="spellEnd"/>
      <w:r w:rsidRPr="00691940">
        <w:rPr>
          <w:sz w:val="20"/>
          <w:lang w:val="el-GR"/>
        </w:rPr>
        <w:t>᾽ εξακολούθηση, συστηματικά ...), η επεξήγηση πρέπει να καταδεικνύει την επάρκεια των μέτρων που λήφθηκαν.</w:t>
      </w:r>
    </w:p>
    <w:p w14:paraId="6FDBD62F" w14:textId="77777777" w:rsidR="00973A7C" w:rsidRPr="00691940" w:rsidRDefault="00A36609">
      <w:pPr>
        <w:spacing w:before="162"/>
        <w:ind w:left="272" w:right="356"/>
        <w:jc w:val="both"/>
        <w:rPr>
          <w:sz w:val="20"/>
          <w:lang w:val="el-GR"/>
        </w:rPr>
      </w:pPr>
      <w:r>
        <w:rPr>
          <w:position w:val="10"/>
          <w:sz w:val="13"/>
        </w:rPr>
        <w:t>xxi</w:t>
      </w:r>
      <w:r w:rsidRPr="00691940">
        <w:rPr>
          <w:position w:val="10"/>
          <w:sz w:val="13"/>
          <w:lang w:val="el-GR"/>
        </w:rPr>
        <w:t xml:space="preserve"> </w:t>
      </w:r>
      <w:r w:rsidRPr="00691940">
        <w:rPr>
          <w:sz w:val="20"/>
          <w:lang w:val="el-GR"/>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14:paraId="5FB4B711" w14:textId="77777777" w:rsidR="00973A7C" w:rsidRPr="00691940" w:rsidRDefault="00A36609">
      <w:pPr>
        <w:spacing w:before="166"/>
        <w:ind w:left="272" w:right="353"/>
        <w:jc w:val="both"/>
        <w:rPr>
          <w:sz w:val="20"/>
          <w:lang w:val="el-GR"/>
        </w:rPr>
      </w:pPr>
      <w:r>
        <w:rPr>
          <w:position w:val="10"/>
          <w:sz w:val="13"/>
        </w:rPr>
        <w:t>xxii</w:t>
      </w:r>
      <w:r w:rsidRPr="00691940">
        <w:rPr>
          <w:position w:val="10"/>
          <w:sz w:val="13"/>
          <w:lang w:val="el-GR"/>
        </w:rPr>
        <w:t xml:space="preserve"> </w:t>
      </w:r>
      <w:r w:rsidRPr="00691940">
        <w:rPr>
          <w:sz w:val="20"/>
          <w:lang w:val="el-GR"/>
        </w:rPr>
        <w:t xml:space="preserve">Σημειώνεται ότι, σύμφωνα με το άρθρο 73 παρ. 3 περ. α και β, </w:t>
      </w:r>
      <w:r w:rsidRPr="00691940">
        <w:rPr>
          <w:sz w:val="20"/>
          <w:u w:val="single"/>
          <w:lang w:val="el-GR"/>
        </w:rPr>
        <w:t>εφόσον προβλέπεται στα έγγραφα της σύμβασης</w:t>
      </w:r>
      <w:r w:rsidRPr="00691940">
        <w:rPr>
          <w:sz w:val="20"/>
          <w:lang w:val="el-GR"/>
        </w:rP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w:t>
      </w:r>
      <w:r w:rsidRPr="00691940">
        <w:rPr>
          <w:spacing w:val="-5"/>
          <w:sz w:val="20"/>
          <w:lang w:val="el-GR"/>
        </w:rPr>
        <w:t xml:space="preserve"> </w:t>
      </w:r>
      <w:r w:rsidRPr="00691940">
        <w:rPr>
          <w:sz w:val="20"/>
          <w:lang w:val="el-GR"/>
        </w:rPr>
        <w:t>προσφοράς</w:t>
      </w:r>
    </w:p>
    <w:p w14:paraId="32DFF9E4" w14:textId="77777777" w:rsidR="00973A7C" w:rsidRPr="00691940" w:rsidRDefault="00A36609">
      <w:pPr>
        <w:spacing w:before="169"/>
        <w:ind w:left="272"/>
        <w:jc w:val="both"/>
        <w:rPr>
          <w:sz w:val="20"/>
          <w:lang w:val="el-GR"/>
        </w:rPr>
      </w:pPr>
      <w:r>
        <w:rPr>
          <w:position w:val="10"/>
          <w:sz w:val="13"/>
        </w:rPr>
        <w:t>xxiii</w:t>
      </w:r>
      <w:r w:rsidRPr="00691940">
        <w:rPr>
          <w:position w:val="10"/>
          <w:sz w:val="13"/>
          <w:lang w:val="el-GR"/>
        </w:rPr>
        <w:t xml:space="preserve"> </w:t>
      </w:r>
      <w:r w:rsidRPr="00691940">
        <w:rPr>
          <w:sz w:val="20"/>
          <w:lang w:val="el-GR"/>
        </w:rPr>
        <w:t>Επαναλάβετε όσες φορές χρειάζεται.</w:t>
      </w:r>
    </w:p>
    <w:p w14:paraId="55827D30" w14:textId="77777777" w:rsidR="00973A7C" w:rsidRPr="00691940" w:rsidRDefault="00A36609">
      <w:pPr>
        <w:spacing w:before="164" w:line="242" w:lineRule="auto"/>
        <w:ind w:left="272" w:right="355"/>
        <w:jc w:val="both"/>
        <w:rPr>
          <w:sz w:val="20"/>
          <w:lang w:val="el-GR"/>
        </w:rPr>
      </w:pPr>
      <w:r>
        <w:rPr>
          <w:position w:val="10"/>
          <w:sz w:val="13"/>
        </w:rPr>
        <w:t>xxiv</w:t>
      </w:r>
      <w:r w:rsidRPr="00691940">
        <w:rPr>
          <w:position w:val="10"/>
          <w:sz w:val="13"/>
          <w:lang w:val="el-GR"/>
        </w:rPr>
        <w:t xml:space="preserve"> </w:t>
      </w:r>
      <w:r w:rsidRPr="00691940">
        <w:rPr>
          <w:sz w:val="20"/>
          <w:lang w:val="el-GR"/>
        </w:rPr>
        <w:t xml:space="preserve">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w:t>
      </w:r>
      <w:proofErr w:type="gramStart"/>
      <w:r w:rsidRPr="00691940">
        <w:rPr>
          <w:sz w:val="20"/>
          <w:lang w:val="el-GR"/>
        </w:rPr>
        <w:t>2 .</w:t>
      </w:r>
      <w:proofErr w:type="gramEnd"/>
    </w:p>
    <w:p w14:paraId="0A0980B8" w14:textId="77777777" w:rsidR="00973A7C" w:rsidRPr="00691940" w:rsidRDefault="00A36609">
      <w:pPr>
        <w:spacing w:before="163"/>
        <w:ind w:left="272"/>
        <w:jc w:val="both"/>
        <w:rPr>
          <w:sz w:val="20"/>
          <w:lang w:val="el-GR"/>
        </w:rPr>
      </w:pPr>
      <w:r>
        <w:rPr>
          <w:position w:val="10"/>
          <w:sz w:val="13"/>
        </w:rPr>
        <w:lastRenderedPageBreak/>
        <w:t>xxv</w:t>
      </w:r>
      <w:r w:rsidRPr="00691940">
        <w:rPr>
          <w:position w:val="10"/>
          <w:sz w:val="13"/>
          <w:lang w:val="el-GR"/>
        </w:rPr>
        <w:t xml:space="preserve"> </w:t>
      </w:r>
      <w:r w:rsidRPr="00691940">
        <w:rPr>
          <w:sz w:val="20"/>
          <w:lang w:val="el-GR"/>
        </w:rPr>
        <w:t xml:space="preserve">Οι αναθέτουσες αρχές μπορούν να </w:t>
      </w:r>
      <w:r w:rsidRPr="00691940">
        <w:rPr>
          <w:b/>
          <w:sz w:val="20"/>
          <w:lang w:val="el-GR"/>
        </w:rPr>
        <w:t xml:space="preserve">ζητούν </w:t>
      </w:r>
      <w:r w:rsidRPr="00691940">
        <w:rPr>
          <w:sz w:val="20"/>
          <w:lang w:val="el-GR"/>
        </w:rPr>
        <w:t xml:space="preserve">έως τρία έτη και να </w:t>
      </w:r>
      <w:r w:rsidRPr="00691940">
        <w:rPr>
          <w:b/>
          <w:sz w:val="20"/>
          <w:lang w:val="el-GR"/>
        </w:rPr>
        <w:t xml:space="preserve">επιτρέπουν </w:t>
      </w:r>
      <w:r w:rsidRPr="00691940">
        <w:rPr>
          <w:sz w:val="20"/>
          <w:lang w:val="el-GR"/>
        </w:rPr>
        <w:t>την τεκμηρίωση εμπειρίας που</w:t>
      </w:r>
    </w:p>
    <w:p w14:paraId="299BC400" w14:textId="77777777" w:rsidR="00973A7C" w:rsidRPr="00691940" w:rsidRDefault="00A36609">
      <w:pPr>
        <w:spacing w:before="3"/>
        <w:ind w:left="272"/>
        <w:jc w:val="both"/>
        <w:rPr>
          <w:sz w:val="20"/>
          <w:lang w:val="el-GR"/>
        </w:rPr>
      </w:pPr>
      <w:r w:rsidRPr="00691940">
        <w:rPr>
          <w:b/>
          <w:sz w:val="20"/>
          <w:lang w:val="el-GR"/>
        </w:rPr>
        <w:t xml:space="preserve">υπερβαίνει </w:t>
      </w:r>
      <w:r w:rsidRPr="00691940">
        <w:rPr>
          <w:sz w:val="20"/>
          <w:lang w:val="el-GR"/>
        </w:rPr>
        <w:t>τα τρία έτη.</w:t>
      </w:r>
    </w:p>
    <w:p w14:paraId="57BAED78" w14:textId="77777777" w:rsidR="00973A7C" w:rsidRPr="00691940" w:rsidRDefault="00A36609">
      <w:pPr>
        <w:spacing w:before="164" w:line="242" w:lineRule="auto"/>
        <w:ind w:left="272" w:right="357"/>
        <w:jc w:val="both"/>
        <w:rPr>
          <w:sz w:val="20"/>
          <w:lang w:val="el-GR"/>
        </w:rPr>
      </w:pPr>
      <w:r>
        <w:rPr>
          <w:position w:val="10"/>
          <w:sz w:val="13"/>
        </w:rPr>
        <w:t>xxvi</w:t>
      </w:r>
      <w:r w:rsidRPr="00691940">
        <w:rPr>
          <w:position w:val="10"/>
          <w:sz w:val="13"/>
          <w:lang w:val="el-GR"/>
        </w:rPr>
        <w:t xml:space="preserve"> </w:t>
      </w:r>
      <w:r w:rsidRPr="00691940">
        <w:rPr>
          <w:sz w:val="20"/>
          <w:lang w:val="el-GR"/>
        </w:rPr>
        <w:t xml:space="preserve">Πρέπει να απαριθμούνται </w:t>
      </w:r>
      <w:r w:rsidRPr="00691940">
        <w:rPr>
          <w:b/>
          <w:sz w:val="20"/>
          <w:u w:val="single"/>
          <w:lang w:val="el-GR"/>
        </w:rPr>
        <w:t>όλοι</w:t>
      </w:r>
      <w:r w:rsidRPr="00691940">
        <w:rPr>
          <w:b/>
          <w:sz w:val="20"/>
          <w:lang w:val="el-GR"/>
        </w:rPr>
        <w:t xml:space="preserve"> </w:t>
      </w:r>
      <w:r w:rsidRPr="00691940">
        <w:rPr>
          <w:sz w:val="20"/>
          <w:lang w:val="el-GR"/>
        </w:rPr>
        <w:t>οι παραλήπτες και ο κατάλογος πρέπει να περιλαμβάνει τόσο δημόσιους όσο και ιδιωτικούς πελάτες για τα σχετικά αγαθά ή υπηρεσίες.</w:t>
      </w:r>
    </w:p>
    <w:p w14:paraId="3934FAA6" w14:textId="77777777" w:rsidR="00973A7C" w:rsidRPr="00691940" w:rsidRDefault="00A36609">
      <w:pPr>
        <w:spacing w:before="162"/>
        <w:ind w:left="272" w:right="354"/>
        <w:jc w:val="both"/>
        <w:rPr>
          <w:sz w:val="20"/>
          <w:lang w:val="el-GR"/>
        </w:rPr>
      </w:pPr>
      <w:r>
        <w:rPr>
          <w:position w:val="10"/>
          <w:sz w:val="13"/>
        </w:rPr>
        <w:t>xxvii</w:t>
      </w:r>
      <w:r w:rsidRPr="00691940">
        <w:rPr>
          <w:position w:val="10"/>
          <w:sz w:val="13"/>
          <w:lang w:val="el-GR"/>
        </w:rPr>
        <w:t xml:space="preserve"> </w:t>
      </w:r>
      <w:r w:rsidRPr="00691940">
        <w:rPr>
          <w:sz w:val="20"/>
          <w:lang w:val="el-GR"/>
        </w:rPr>
        <w:t xml:space="preserve">Επισημαίνεται ότι εάν ο οικονομικός φορέας </w:t>
      </w:r>
      <w:r w:rsidRPr="00691940">
        <w:rPr>
          <w:b/>
          <w:sz w:val="20"/>
          <w:u w:val="single"/>
          <w:lang w:val="el-GR"/>
        </w:rPr>
        <w:t>έχει</w:t>
      </w:r>
      <w:r w:rsidRPr="00691940">
        <w:rPr>
          <w:b/>
          <w:sz w:val="20"/>
          <w:lang w:val="el-GR"/>
        </w:rPr>
        <w:t xml:space="preserve"> </w:t>
      </w:r>
      <w:r w:rsidRPr="00691940">
        <w:rPr>
          <w:sz w:val="20"/>
          <w:lang w:val="el-GR"/>
        </w:rPr>
        <w:t xml:space="preserve">αποφασίσει να αναθέσει τμήμα της σύμβασης σε τρίτους υπό μορφή υπεργολαβίας </w:t>
      </w:r>
      <w:r w:rsidRPr="00691940">
        <w:rPr>
          <w:b/>
          <w:sz w:val="20"/>
          <w:u w:val="single"/>
          <w:lang w:val="el-GR"/>
        </w:rPr>
        <w:t>και</w:t>
      </w:r>
      <w:r w:rsidRPr="00691940">
        <w:rPr>
          <w:b/>
          <w:sz w:val="20"/>
          <w:lang w:val="el-GR"/>
        </w:rPr>
        <w:t xml:space="preserve"> </w:t>
      </w:r>
      <w:r w:rsidRPr="00691940">
        <w:rPr>
          <w:sz w:val="20"/>
          <w:lang w:val="el-GR"/>
        </w:rP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14:paraId="408074EB" w14:textId="77777777" w:rsidR="00973A7C" w:rsidRPr="00691940" w:rsidRDefault="00A36609">
      <w:pPr>
        <w:spacing w:before="168"/>
        <w:ind w:left="272"/>
        <w:jc w:val="both"/>
        <w:rPr>
          <w:sz w:val="20"/>
          <w:lang w:val="el-GR"/>
        </w:rPr>
      </w:pPr>
      <w:r>
        <w:rPr>
          <w:position w:val="10"/>
          <w:sz w:val="13"/>
        </w:rPr>
        <w:t>xxviii</w:t>
      </w:r>
      <w:r w:rsidRPr="00691940">
        <w:rPr>
          <w:position w:val="10"/>
          <w:sz w:val="13"/>
          <w:lang w:val="el-GR"/>
        </w:rPr>
        <w:t xml:space="preserve"> </w:t>
      </w:r>
      <w:proofErr w:type="spellStart"/>
      <w:r w:rsidRPr="00691940">
        <w:rPr>
          <w:sz w:val="20"/>
          <w:lang w:val="el-GR"/>
        </w:rPr>
        <w:t>Πρβλ</w:t>
      </w:r>
      <w:proofErr w:type="spellEnd"/>
      <w:r w:rsidRPr="00691940">
        <w:rPr>
          <w:sz w:val="20"/>
          <w:lang w:val="el-GR"/>
        </w:rPr>
        <w:t xml:space="preserve"> και άρθρο 1 ν. 4250/2014</w:t>
      </w:r>
    </w:p>
    <w:p w14:paraId="1B122135" w14:textId="77777777" w:rsidR="00973A7C" w:rsidRPr="009C6509" w:rsidRDefault="00973A7C">
      <w:pPr>
        <w:pStyle w:val="a3"/>
        <w:spacing w:line="20" w:lineRule="exact"/>
        <w:ind w:left="264"/>
        <w:rPr>
          <w:sz w:val="2"/>
          <w:lang w:val="el-GR"/>
        </w:rPr>
      </w:pPr>
    </w:p>
    <w:p w14:paraId="2190ACD2" w14:textId="77777777" w:rsidR="00973A7C" w:rsidRPr="00691940" w:rsidRDefault="00A36609">
      <w:pPr>
        <w:spacing w:before="64" w:line="242" w:lineRule="auto"/>
        <w:ind w:left="272" w:right="352" w:hanging="1"/>
        <w:jc w:val="both"/>
        <w:rPr>
          <w:i/>
          <w:sz w:val="20"/>
          <w:lang w:val="el-GR"/>
        </w:rPr>
      </w:pPr>
      <w:r>
        <w:rPr>
          <w:position w:val="10"/>
          <w:sz w:val="13"/>
        </w:rPr>
        <w:t>xxix</w:t>
      </w:r>
      <w:r w:rsidRPr="00691940">
        <w:rPr>
          <w:position w:val="10"/>
          <w:sz w:val="13"/>
          <w:lang w:val="el-GR"/>
        </w:rPr>
        <w:t xml:space="preserve"> </w:t>
      </w:r>
      <w:r w:rsidRPr="00691940">
        <w:rPr>
          <w:sz w:val="20"/>
          <w:lang w:val="el-GR"/>
        </w:rPr>
        <w:t>Υπό την προϋπόθεση ότι ο οικονομικός φορέας έχει παράσχει τις απαραίτητες πληροφορίες (</w:t>
      </w:r>
      <w:r w:rsidRPr="00691940">
        <w:rPr>
          <w:i/>
          <w:sz w:val="2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sectPr w:rsidR="00973A7C" w:rsidRPr="00691940">
      <w:pgSz w:w="11910" w:h="16840"/>
      <w:pgMar w:top="720" w:right="780" w:bottom="1400" w:left="860" w:header="322" w:footer="1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6D28B" w14:textId="77777777" w:rsidR="006F2A23" w:rsidRDefault="006F2A23">
      <w:r>
        <w:separator/>
      </w:r>
    </w:p>
  </w:endnote>
  <w:endnote w:type="continuationSeparator" w:id="0">
    <w:p w14:paraId="7585E0AE" w14:textId="77777777" w:rsidR="006F2A23" w:rsidRDefault="006F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70" w:type="dxa"/>
      <w:jc w:val="center"/>
      <w:tblLook w:val="0000" w:firstRow="0" w:lastRow="0" w:firstColumn="0" w:lastColumn="0" w:noHBand="0" w:noVBand="0"/>
    </w:tblPr>
    <w:tblGrid>
      <w:gridCol w:w="222"/>
      <w:gridCol w:w="10326"/>
      <w:gridCol w:w="222"/>
    </w:tblGrid>
    <w:tr w:rsidR="00684906" w:rsidRPr="00303E3F" w14:paraId="471DC656" w14:textId="77777777" w:rsidTr="00BA0F9B">
      <w:trPr>
        <w:trHeight w:val="327"/>
        <w:jc w:val="center"/>
      </w:trPr>
      <w:tc>
        <w:tcPr>
          <w:tcW w:w="222" w:type="dxa"/>
          <w:vAlign w:val="center"/>
        </w:tcPr>
        <w:p w14:paraId="357CDF00" w14:textId="77777777" w:rsidR="00684906" w:rsidRPr="009D2165" w:rsidRDefault="00684906" w:rsidP="00BA0F9B">
          <w:pPr>
            <w:jc w:val="center"/>
            <w:rPr>
              <w:rFonts w:ascii="Myriad Pro" w:hAnsi="Myriad Pro" w:cs="Lucida Sans Unicode"/>
              <w:b/>
              <w:noProof/>
              <w:sz w:val="16"/>
              <w:szCs w:val="18"/>
              <w:lang w:val="el-GR" w:eastAsia="el-GR"/>
            </w:rPr>
          </w:pPr>
        </w:p>
      </w:tc>
      <w:tc>
        <w:tcPr>
          <w:tcW w:w="10326" w:type="dxa"/>
          <w:vAlign w:val="center"/>
        </w:tcPr>
        <w:p w14:paraId="1283D614" w14:textId="77777777" w:rsidR="00684906" w:rsidRPr="009E3E18" w:rsidRDefault="00684906" w:rsidP="00BA0F9B">
          <w:pPr>
            <w:jc w:val="center"/>
            <w:rPr>
              <w:b/>
              <w:bCs/>
              <w:noProof/>
              <w:sz w:val="16"/>
              <w:szCs w:val="18"/>
              <w:lang w:val="el-GR" w:bidi="en-US"/>
            </w:rPr>
          </w:pPr>
          <w:r>
            <w:rPr>
              <w:b/>
              <w:bCs/>
              <w:noProof/>
              <w:sz w:val="16"/>
              <w:szCs w:val="18"/>
              <w:lang w:val="el-GR" w:bidi="en-US"/>
            </w:rPr>
            <w:drawing>
              <wp:anchor distT="0" distB="0" distL="114300" distR="114300" simplePos="0" relativeHeight="251666432" behindDoc="0" locked="0" layoutInCell="1" allowOverlap="1" wp14:anchorId="00653122" wp14:editId="451A9BE6">
                <wp:simplePos x="0" y="0"/>
                <wp:positionH relativeFrom="column">
                  <wp:posOffset>-243205</wp:posOffset>
                </wp:positionH>
                <wp:positionV relativeFrom="page">
                  <wp:posOffset>-21590</wp:posOffset>
                </wp:positionV>
                <wp:extent cx="993775" cy="792480"/>
                <wp:effectExtent l="0" t="0" r="0" b="7620"/>
                <wp:wrapSquare wrapText="bothSides"/>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792480"/>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16"/>
              <w:szCs w:val="18"/>
              <w:lang w:val="el-GR" w:bidi="en-US"/>
            </w:rPr>
            <w:drawing>
              <wp:anchor distT="0" distB="0" distL="114300" distR="114300" simplePos="0" relativeHeight="251667456" behindDoc="0" locked="0" layoutInCell="1" allowOverlap="1" wp14:anchorId="28DBA963" wp14:editId="0DFE133C">
                <wp:simplePos x="0" y="0"/>
                <wp:positionH relativeFrom="column">
                  <wp:posOffset>5210810</wp:posOffset>
                </wp:positionH>
                <wp:positionV relativeFrom="paragraph">
                  <wp:posOffset>-238760</wp:posOffset>
                </wp:positionV>
                <wp:extent cx="987425" cy="670560"/>
                <wp:effectExtent l="0" t="0" r="3175" b="0"/>
                <wp:wrapSquare wrapText="bothSides"/>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7425" cy="670560"/>
                        </a:xfrm>
                        <a:prstGeom prst="rect">
                          <a:avLst/>
                        </a:prstGeom>
                        <a:noFill/>
                      </pic:spPr>
                    </pic:pic>
                  </a:graphicData>
                </a:graphic>
                <wp14:sizeRelH relativeFrom="page">
                  <wp14:pctWidth>0</wp14:pctWidth>
                </wp14:sizeRelH>
                <wp14:sizeRelV relativeFrom="page">
                  <wp14:pctHeight>0</wp14:pctHeight>
                </wp14:sizeRelV>
              </wp:anchor>
            </w:drawing>
          </w:r>
        </w:p>
        <w:p w14:paraId="66B88977" w14:textId="77777777" w:rsidR="00684906" w:rsidRPr="009E3E18" w:rsidRDefault="00684906" w:rsidP="00BA0F9B">
          <w:pPr>
            <w:jc w:val="center"/>
            <w:rPr>
              <w:b/>
              <w:bCs/>
              <w:noProof/>
              <w:sz w:val="16"/>
              <w:szCs w:val="18"/>
              <w:lang w:val="el-GR" w:bidi="en-US"/>
            </w:rPr>
          </w:pPr>
        </w:p>
        <w:p w14:paraId="507E9004" w14:textId="77777777" w:rsidR="00684906" w:rsidRPr="009E3E18" w:rsidRDefault="00684906" w:rsidP="00BA0F9B">
          <w:pPr>
            <w:jc w:val="both"/>
            <w:rPr>
              <w:b/>
              <w:bCs/>
              <w:noProof/>
              <w:sz w:val="16"/>
              <w:szCs w:val="18"/>
              <w:lang w:val="el-GR" w:bidi="en-US"/>
            </w:rPr>
          </w:pPr>
        </w:p>
        <w:p w14:paraId="2267D7F9" w14:textId="77777777" w:rsidR="00684906" w:rsidRPr="009E3E18" w:rsidRDefault="00684906" w:rsidP="00BA0F9B">
          <w:pPr>
            <w:jc w:val="center"/>
            <w:rPr>
              <w:b/>
              <w:bCs/>
              <w:noProof/>
              <w:sz w:val="16"/>
              <w:szCs w:val="18"/>
              <w:lang w:val="el-GR" w:bidi="en-US"/>
            </w:rPr>
          </w:pPr>
        </w:p>
        <w:p w14:paraId="04D5423A" w14:textId="77777777" w:rsidR="00684906" w:rsidRPr="009E3E18" w:rsidRDefault="00684906" w:rsidP="00BA0F9B">
          <w:pPr>
            <w:jc w:val="center"/>
            <w:rPr>
              <w:b/>
              <w:bCs/>
              <w:noProof/>
              <w:sz w:val="16"/>
              <w:szCs w:val="18"/>
              <w:lang w:val="el-GR" w:bidi="en-US"/>
            </w:rPr>
          </w:pPr>
          <w:r w:rsidRPr="009E3E18">
            <w:rPr>
              <w:b/>
              <w:bCs/>
              <w:noProof/>
              <w:sz w:val="16"/>
              <w:szCs w:val="18"/>
              <w:lang w:val="el-GR" w:bidi="en-US"/>
            </w:rPr>
            <w:t xml:space="preserve"> </w:t>
          </w:r>
          <w:r w:rsidRPr="009E3E18">
            <w:rPr>
              <w:b/>
              <w:bCs/>
              <w:noProof/>
              <w:sz w:val="16"/>
              <w:szCs w:val="18"/>
              <w:lang w:val="el-GR" w:bidi="en-US"/>
            </w:rPr>
            <w:t>Με τη συγχρηματοδότηση της Ελλάδας και της Ευρωπαϊκής Ένωσης</w:t>
          </w:r>
        </w:p>
        <w:p w14:paraId="045A6B96" w14:textId="77777777" w:rsidR="00684906" w:rsidRPr="009E3E18" w:rsidRDefault="00684906" w:rsidP="00BA0F9B">
          <w:pPr>
            <w:jc w:val="center"/>
            <w:rPr>
              <w:noProof/>
              <w:sz w:val="16"/>
              <w:szCs w:val="18"/>
              <w:lang w:val="el-GR" w:bidi="en-US"/>
            </w:rPr>
          </w:pPr>
          <w:r w:rsidRPr="009E3E18">
            <w:rPr>
              <w:noProof/>
              <w:sz w:val="16"/>
              <w:szCs w:val="18"/>
              <w:lang w:val="el-GR" w:bidi="en-US"/>
            </w:rPr>
            <w:drawing>
              <wp:inline distT="0" distB="0" distL="0" distR="0" wp14:anchorId="67349739" wp14:editId="679A48E9">
                <wp:extent cx="6413500" cy="30480"/>
                <wp:effectExtent l="0" t="0" r="6350" b="7620"/>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13500" cy="30480"/>
                        </a:xfrm>
                        <a:prstGeom prst="rect">
                          <a:avLst/>
                        </a:prstGeom>
                        <a:noFill/>
                      </pic:spPr>
                    </pic:pic>
                  </a:graphicData>
                </a:graphic>
              </wp:inline>
            </w:drawing>
          </w:r>
        </w:p>
        <w:p w14:paraId="1BDE1C08" w14:textId="77777777" w:rsidR="00684906" w:rsidRPr="009E3E18" w:rsidRDefault="00684906" w:rsidP="00BA0F9B">
          <w:pPr>
            <w:jc w:val="center"/>
            <w:rPr>
              <w:rFonts w:ascii="Tahoma" w:hAnsi="Tahoma" w:cs="Tahoma"/>
              <w:noProof/>
              <w:sz w:val="18"/>
              <w:szCs w:val="18"/>
              <w:lang w:val="el-GR" w:bidi="en-US"/>
            </w:rPr>
          </w:pPr>
          <w:r w:rsidRPr="009E3E18">
            <w:rPr>
              <w:rFonts w:ascii="Tahoma" w:hAnsi="Tahoma" w:cs="Tahoma"/>
              <w:noProof/>
              <w:sz w:val="18"/>
              <w:szCs w:val="18"/>
              <w:lang w:val="el-GR" w:bidi="en-US"/>
            </w:rPr>
            <w:t xml:space="preserve">Ασπράγγελοι, Δήμου Ζαγορίου 44007  Tηλ. 2653022245  </w:t>
          </w:r>
          <w:r w:rsidRPr="009E3E18">
            <w:rPr>
              <w:rFonts w:ascii="Tahoma" w:hAnsi="Tahoma" w:cs="Tahoma"/>
              <w:noProof/>
              <w:sz w:val="18"/>
              <w:szCs w:val="18"/>
              <w:lang w:bidi="en-US"/>
            </w:rPr>
            <w:t>www</w:t>
          </w:r>
          <w:r w:rsidRPr="009E3E18">
            <w:rPr>
              <w:rFonts w:ascii="Tahoma" w:hAnsi="Tahoma" w:cs="Tahoma"/>
              <w:noProof/>
              <w:sz w:val="18"/>
              <w:szCs w:val="18"/>
              <w:lang w:val="el-GR" w:bidi="en-US"/>
            </w:rPr>
            <w:t>.</w:t>
          </w:r>
          <w:r w:rsidRPr="009E3E18">
            <w:rPr>
              <w:rFonts w:ascii="Tahoma" w:hAnsi="Tahoma" w:cs="Tahoma"/>
              <w:noProof/>
              <w:sz w:val="18"/>
              <w:szCs w:val="18"/>
              <w:lang w:bidi="en-US"/>
            </w:rPr>
            <w:t>pindosnationalpark</w:t>
          </w:r>
          <w:r w:rsidRPr="009E3E18">
            <w:rPr>
              <w:rFonts w:ascii="Tahoma" w:hAnsi="Tahoma" w:cs="Tahoma"/>
              <w:noProof/>
              <w:sz w:val="18"/>
              <w:szCs w:val="18"/>
              <w:lang w:val="el-GR" w:bidi="en-US"/>
            </w:rPr>
            <w:t>.</w:t>
          </w:r>
          <w:r w:rsidRPr="009E3E18">
            <w:rPr>
              <w:rFonts w:ascii="Tahoma" w:hAnsi="Tahoma" w:cs="Tahoma"/>
              <w:noProof/>
              <w:sz w:val="18"/>
              <w:szCs w:val="18"/>
              <w:lang w:bidi="en-US"/>
            </w:rPr>
            <w:t>gr</w:t>
          </w:r>
          <w:r w:rsidRPr="009E3E18">
            <w:rPr>
              <w:rFonts w:ascii="Tahoma" w:hAnsi="Tahoma" w:cs="Tahoma"/>
              <w:noProof/>
              <w:sz w:val="18"/>
              <w:szCs w:val="18"/>
              <w:lang w:val="el-GR" w:bidi="en-US"/>
            </w:rPr>
            <w:t xml:space="preserve">  </w:t>
          </w:r>
          <w:r w:rsidRPr="009E3E18">
            <w:rPr>
              <w:rFonts w:ascii="Tahoma" w:hAnsi="Tahoma" w:cs="Tahoma"/>
              <w:noProof/>
              <w:sz w:val="18"/>
              <w:szCs w:val="18"/>
              <w:lang w:bidi="en-US"/>
            </w:rPr>
            <w:t>email</w:t>
          </w:r>
          <w:r w:rsidRPr="009E3E18">
            <w:rPr>
              <w:rFonts w:ascii="Tahoma" w:hAnsi="Tahoma" w:cs="Tahoma"/>
              <w:noProof/>
              <w:sz w:val="18"/>
              <w:szCs w:val="18"/>
              <w:lang w:val="el-GR" w:bidi="en-US"/>
            </w:rPr>
            <w:t xml:space="preserve">: </w:t>
          </w:r>
          <w:hyperlink r:id="rId4" w:history="1">
            <w:r w:rsidRPr="009E3E18">
              <w:rPr>
                <w:rStyle w:val="-"/>
                <w:rFonts w:ascii="Tahoma" w:hAnsi="Tahoma" w:cs="Tahoma"/>
                <w:noProof/>
                <w:sz w:val="18"/>
                <w:szCs w:val="18"/>
                <w:lang w:val="el-GR" w:bidi="en-US"/>
              </w:rPr>
              <w:t>pindos.</w:t>
            </w:r>
            <w:r w:rsidRPr="009E3E18">
              <w:rPr>
                <w:rStyle w:val="-"/>
                <w:rFonts w:ascii="Tahoma" w:hAnsi="Tahoma" w:cs="Tahoma"/>
                <w:noProof/>
                <w:sz w:val="18"/>
                <w:szCs w:val="18"/>
                <w:lang w:bidi="en-US"/>
              </w:rPr>
              <w:t>np</w:t>
            </w:r>
            <w:r w:rsidRPr="009E3E18">
              <w:rPr>
                <w:rStyle w:val="-"/>
                <w:rFonts w:ascii="Tahoma" w:hAnsi="Tahoma" w:cs="Tahoma"/>
                <w:noProof/>
                <w:sz w:val="18"/>
                <w:szCs w:val="18"/>
                <w:lang w:val="el-GR" w:bidi="en-US"/>
              </w:rPr>
              <w:t>@</w:t>
            </w:r>
            <w:r w:rsidRPr="009E3E18">
              <w:rPr>
                <w:rStyle w:val="-"/>
                <w:rFonts w:ascii="Tahoma" w:hAnsi="Tahoma" w:cs="Tahoma"/>
                <w:noProof/>
                <w:sz w:val="18"/>
                <w:szCs w:val="18"/>
                <w:lang w:bidi="en-US"/>
              </w:rPr>
              <w:t>gmail</w:t>
            </w:r>
            <w:r w:rsidRPr="009E3E18">
              <w:rPr>
                <w:rStyle w:val="-"/>
                <w:rFonts w:ascii="Tahoma" w:hAnsi="Tahoma" w:cs="Tahoma"/>
                <w:noProof/>
                <w:sz w:val="18"/>
                <w:szCs w:val="18"/>
                <w:lang w:val="el-GR" w:bidi="en-US"/>
              </w:rPr>
              <w:t>.</w:t>
            </w:r>
            <w:r w:rsidRPr="009E3E18">
              <w:rPr>
                <w:rStyle w:val="-"/>
                <w:rFonts w:ascii="Tahoma" w:hAnsi="Tahoma" w:cs="Tahoma"/>
                <w:noProof/>
                <w:sz w:val="18"/>
                <w:szCs w:val="18"/>
                <w:lang w:bidi="en-US"/>
              </w:rPr>
              <w:t>com</w:t>
            </w:r>
          </w:hyperlink>
        </w:p>
        <w:p w14:paraId="32E61DC6" w14:textId="77777777" w:rsidR="00684906" w:rsidRPr="008B211B" w:rsidRDefault="00684906" w:rsidP="00BA0F9B">
          <w:pPr>
            <w:jc w:val="center"/>
            <w:rPr>
              <w:rFonts w:asciiTheme="majorHAnsi" w:eastAsiaTheme="majorEastAsia" w:hAnsiTheme="majorHAnsi" w:cstheme="majorBidi"/>
              <w:noProof/>
              <w:sz w:val="18"/>
              <w:szCs w:val="18"/>
              <w:lang w:val="el-GR" w:bidi="en-US"/>
            </w:rPr>
          </w:pPr>
        </w:p>
        <w:p w14:paraId="4110F79E" w14:textId="77777777" w:rsidR="00684906" w:rsidRPr="00BA0F9B" w:rsidRDefault="00684906" w:rsidP="00BA0F9B">
          <w:pPr>
            <w:jc w:val="right"/>
            <w:rPr>
              <w:rFonts w:ascii="Tahoma" w:hAnsi="Tahoma" w:cs="Tahoma"/>
              <w:noProof/>
              <w:lang w:val="el-GR" w:bidi="en-US"/>
            </w:rPr>
          </w:pPr>
          <w:r w:rsidRPr="00BA0F9B">
            <w:rPr>
              <w:rFonts w:ascii="Tahoma" w:eastAsiaTheme="majorEastAsia" w:hAnsi="Tahoma" w:cs="Tahoma"/>
              <w:noProof/>
              <w:lang w:val="el-GR" w:bidi="en-US"/>
            </w:rPr>
            <w:t xml:space="preserve">σελ. </w:t>
          </w:r>
          <w:r w:rsidRPr="00BA0F9B">
            <w:rPr>
              <w:rFonts w:ascii="Tahoma" w:eastAsiaTheme="minorEastAsia" w:hAnsi="Tahoma" w:cs="Tahoma"/>
              <w:noProof/>
              <w:lang w:val="el-GR" w:bidi="en-US"/>
            </w:rPr>
            <w:fldChar w:fldCharType="begin"/>
          </w:r>
          <w:r w:rsidRPr="00BA0F9B">
            <w:rPr>
              <w:rFonts w:ascii="Tahoma" w:hAnsi="Tahoma" w:cs="Tahoma"/>
              <w:noProof/>
              <w:lang w:val="el-GR" w:bidi="en-US"/>
            </w:rPr>
            <w:instrText>PAGE    \* MERGEFORMAT</w:instrText>
          </w:r>
          <w:r w:rsidRPr="00BA0F9B">
            <w:rPr>
              <w:rFonts w:ascii="Tahoma" w:eastAsiaTheme="minorEastAsia" w:hAnsi="Tahoma" w:cs="Tahoma"/>
              <w:noProof/>
              <w:lang w:val="el-GR" w:bidi="en-US"/>
            </w:rPr>
            <w:fldChar w:fldCharType="separate"/>
          </w:r>
          <w:r w:rsidRPr="00BA0F9B">
            <w:rPr>
              <w:rFonts w:ascii="Tahoma" w:eastAsiaTheme="majorEastAsia" w:hAnsi="Tahoma" w:cs="Tahoma"/>
              <w:noProof/>
              <w:lang w:val="el-GR" w:bidi="en-US"/>
            </w:rPr>
            <w:t>1</w:t>
          </w:r>
          <w:r w:rsidRPr="00BA0F9B">
            <w:rPr>
              <w:rFonts w:ascii="Tahoma" w:eastAsiaTheme="majorEastAsia" w:hAnsi="Tahoma" w:cs="Tahoma"/>
              <w:noProof/>
              <w:lang w:val="el-GR" w:bidi="en-US"/>
            </w:rPr>
            <w:fldChar w:fldCharType="end"/>
          </w:r>
        </w:p>
      </w:tc>
      <w:tc>
        <w:tcPr>
          <w:tcW w:w="222" w:type="dxa"/>
        </w:tcPr>
        <w:p w14:paraId="42F83533" w14:textId="77777777" w:rsidR="00684906" w:rsidRPr="009D2165" w:rsidRDefault="00684906" w:rsidP="00BA0F9B">
          <w:pPr>
            <w:jc w:val="center"/>
            <w:rPr>
              <w:rFonts w:ascii="Myriad Pro" w:hAnsi="Myriad Pro" w:cs="Lucida Sans Unicode"/>
              <w:noProof/>
              <w:sz w:val="16"/>
              <w:szCs w:val="18"/>
              <w:lang w:val="el-GR" w:eastAsia="el-GR"/>
            </w:rPr>
          </w:pPr>
        </w:p>
      </w:tc>
    </w:tr>
  </w:tbl>
  <w:p w14:paraId="5C4E9ECB" w14:textId="77777777" w:rsidR="00684906" w:rsidRPr="00C30F2F" w:rsidRDefault="00684906">
    <w:pPr>
      <w:pStyle w:val="a3"/>
      <w:spacing w:line="14" w:lineRule="auto"/>
      <w:rPr>
        <w:sz w:val="19"/>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57E6A" w14:textId="77777777" w:rsidR="006F2A23" w:rsidRDefault="006F2A23">
      <w:r>
        <w:separator/>
      </w:r>
    </w:p>
  </w:footnote>
  <w:footnote w:type="continuationSeparator" w:id="0">
    <w:p w14:paraId="58C0345E" w14:textId="77777777" w:rsidR="006F2A23" w:rsidRDefault="006F2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5DD8C" w14:textId="77777777" w:rsidR="00684906" w:rsidRPr="00B741E3" w:rsidRDefault="00684906" w:rsidP="009128A8">
    <w:pPr>
      <w:ind w:left="-284" w:right="107" w:firstLine="284"/>
      <w:rPr>
        <w:rFonts w:ascii="Verdana" w:eastAsia="Times New Roman" w:hAnsi="Verdana" w:cs="Tahoma"/>
        <w:b/>
        <w:lang w:eastAsia="el-GR"/>
      </w:rPr>
    </w:pPr>
    <w:r>
      <w:rPr>
        <w:rFonts w:ascii="Verdana" w:eastAsia="Times New Roman" w:hAnsi="Verdana" w:cs="Tahoma"/>
        <w:b/>
        <w:lang w:val="el-GR" w:eastAsia="el-GR"/>
      </w:rPr>
      <w:t xml:space="preserve">    </w:t>
    </w:r>
    <w:r w:rsidRPr="00C822B2">
      <w:rPr>
        <w:rFonts w:ascii="Verdana" w:eastAsia="Times New Roman" w:hAnsi="Verdana" w:cs="Tahoma"/>
        <w:b/>
        <w:noProof/>
        <w:lang w:eastAsia="el-GR"/>
      </w:rPr>
      <w:drawing>
        <wp:inline distT="0" distB="0" distL="0" distR="0" wp14:anchorId="7672AAF5" wp14:editId="281563A1">
          <wp:extent cx="1733550" cy="745062"/>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182" cy="794330"/>
                  </a:xfrm>
                  <a:prstGeom prst="rect">
                    <a:avLst/>
                  </a:prstGeom>
                  <a:noFill/>
                </pic:spPr>
              </pic:pic>
            </a:graphicData>
          </a:graphic>
        </wp:inline>
      </w:drawing>
    </w:r>
    <w:r w:rsidRPr="00C822B2">
      <w:rPr>
        <w:rFonts w:ascii="Verdana" w:eastAsia="Times New Roman" w:hAnsi="Verdana" w:cs="Tahoma"/>
        <w:b/>
        <w:lang w:eastAsia="el-GR"/>
      </w:rPr>
      <w:t xml:space="preserve">                                </w:t>
    </w:r>
    <w:r>
      <w:rPr>
        <w:rFonts w:ascii="Verdana" w:eastAsia="Times New Roman" w:hAnsi="Verdana" w:cs="Tahoma"/>
        <w:b/>
        <w:lang w:val="el-GR" w:eastAsia="el-GR"/>
      </w:rPr>
      <w:t xml:space="preserve">          </w:t>
    </w:r>
    <w:r w:rsidRPr="00C822B2">
      <w:rPr>
        <w:rFonts w:ascii="Verdana" w:eastAsia="Times New Roman" w:hAnsi="Verdana" w:cs="Tahoma"/>
        <w:b/>
        <w:lang w:eastAsia="el-GR"/>
      </w:rPr>
      <w:t xml:space="preserve"> </w:t>
    </w:r>
    <w:r w:rsidRPr="00C822B2">
      <w:rPr>
        <w:rFonts w:ascii="Times New Roman" w:eastAsia="Times New Roman" w:hAnsi="Times New Roman" w:cs="Times New Roman"/>
        <w:noProof/>
        <w:sz w:val="24"/>
        <w:szCs w:val="24"/>
        <w:lang w:eastAsia="el-GR"/>
      </w:rPr>
      <w:drawing>
        <wp:inline distT="0" distB="0" distL="0" distR="0" wp14:anchorId="579BDD3F" wp14:editId="118397DA">
          <wp:extent cx="1943100" cy="674464"/>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2414" cy="691581"/>
                  </a:xfrm>
                  <a:prstGeom prst="rect">
                    <a:avLst/>
                  </a:prstGeom>
                  <a:noFill/>
                  <a:ln>
                    <a:noFill/>
                  </a:ln>
                </pic:spPr>
              </pic:pic>
            </a:graphicData>
          </a:graphic>
        </wp:inline>
      </w:drawing>
    </w:r>
    <w:r w:rsidRPr="00C822B2">
      <w:rPr>
        <w:rFonts w:ascii="Verdana" w:eastAsia="Times New Roman" w:hAnsi="Verdana" w:cs="Tahoma"/>
        <w:b/>
        <w:lang w:eastAsia="el-GR"/>
      </w:rPr>
      <w:t xml:space="preserve"> </w:t>
    </w:r>
  </w:p>
  <w:p w14:paraId="00212379" w14:textId="77777777" w:rsidR="00684906" w:rsidRDefault="00684906">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 w15:restartNumberingAfterBreak="0">
    <w:nsid w:val="00000402"/>
    <w:multiLevelType w:val="multilevel"/>
    <w:tmpl w:val="00000885"/>
    <w:lvl w:ilvl="0">
      <w:numFmt w:val="bullet"/>
      <w:lvlText w:val=""/>
      <w:lvlJc w:val="left"/>
      <w:pPr>
        <w:ind w:left="366" w:hanging="255"/>
      </w:pPr>
      <w:rPr>
        <w:rFonts w:ascii="Symbol" w:hAnsi="Symbol"/>
        <w:b w:val="0"/>
        <w:w w:val="100"/>
        <w:sz w:val="22"/>
      </w:rPr>
    </w:lvl>
    <w:lvl w:ilvl="1">
      <w:numFmt w:val="bullet"/>
      <w:lvlText w:val="•"/>
      <w:lvlJc w:val="left"/>
      <w:pPr>
        <w:ind w:left="1035" w:hanging="255"/>
      </w:pPr>
    </w:lvl>
    <w:lvl w:ilvl="2">
      <w:numFmt w:val="bullet"/>
      <w:lvlText w:val="•"/>
      <w:lvlJc w:val="left"/>
      <w:pPr>
        <w:ind w:left="1711" w:hanging="255"/>
      </w:pPr>
    </w:lvl>
    <w:lvl w:ilvl="3">
      <w:numFmt w:val="bullet"/>
      <w:lvlText w:val="•"/>
      <w:lvlJc w:val="left"/>
      <w:pPr>
        <w:ind w:left="2386" w:hanging="255"/>
      </w:pPr>
    </w:lvl>
    <w:lvl w:ilvl="4">
      <w:numFmt w:val="bullet"/>
      <w:lvlText w:val="•"/>
      <w:lvlJc w:val="left"/>
      <w:pPr>
        <w:ind w:left="3062" w:hanging="255"/>
      </w:pPr>
    </w:lvl>
    <w:lvl w:ilvl="5">
      <w:numFmt w:val="bullet"/>
      <w:lvlText w:val="•"/>
      <w:lvlJc w:val="left"/>
      <w:pPr>
        <w:ind w:left="3738" w:hanging="255"/>
      </w:pPr>
    </w:lvl>
    <w:lvl w:ilvl="6">
      <w:numFmt w:val="bullet"/>
      <w:lvlText w:val="•"/>
      <w:lvlJc w:val="left"/>
      <w:pPr>
        <w:ind w:left="4413" w:hanging="255"/>
      </w:pPr>
    </w:lvl>
    <w:lvl w:ilvl="7">
      <w:numFmt w:val="bullet"/>
      <w:lvlText w:val="•"/>
      <w:lvlJc w:val="left"/>
      <w:pPr>
        <w:ind w:left="5089" w:hanging="255"/>
      </w:pPr>
    </w:lvl>
    <w:lvl w:ilvl="8">
      <w:numFmt w:val="bullet"/>
      <w:lvlText w:val="•"/>
      <w:lvlJc w:val="left"/>
      <w:pPr>
        <w:ind w:left="5764" w:hanging="255"/>
      </w:pPr>
    </w:lvl>
  </w:abstractNum>
  <w:abstractNum w:abstractNumId="2" w15:restartNumberingAfterBreak="0">
    <w:nsid w:val="00000403"/>
    <w:multiLevelType w:val="multilevel"/>
    <w:tmpl w:val="00000886"/>
    <w:lvl w:ilvl="0">
      <w:numFmt w:val="bullet"/>
      <w:lvlText w:val=""/>
      <w:lvlJc w:val="left"/>
      <w:pPr>
        <w:ind w:left="366" w:hanging="286"/>
      </w:pPr>
      <w:rPr>
        <w:rFonts w:ascii="Symbol" w:hAnsi="Symbol"/>
        <w:b w:val="0"/>
        <w:w w:val="100"/>
        <w:sz w:val="22"/>
      </w:rPr>
    </w:lvl>
    <w:lvl w:ilvl="1">
      <w:numFmt w:val="bullet"/>
      <w:lvlText w:val="•"/>
      <w:lvlJc w:val="left"/>
      <w:pPr>
        <w:ind w:left="1035" w:hanging="286"/>
      </w:pPr>
    </w:lvl>
    <w:lvl w:ilvl="2">
      <w:numFmt w:val="bullet"/>
      <w:lvlText w:val="•"/>
      <w:lvlJc w:val="left"/>
      <w:pPr>
        <w:ind w:left="1711" w:hanging="286"/>
      </w:pPr>
    </w:lvl>
    <w:lvl w:ilvl="3">
      <w:numFmt w:val="bullet"/>
      <w:lvlText w:val="•"/>
      <w:lvlJc w:val="left"/>
      <w:pPr>
        <w:ind w:left="2386" w:hanging="286"/>
      </w:pPr>
    </w:lvl>
    <w:lvl w:ilvl="4">
      <w:numFmt w:val="bullet"/>
      <w:lvlText w:val="•"/>
      <w:lvlJc w:val="left"/>
      <w:pPr>
        <w:ind w:left="3062" w:hanging="286"/>
      </w:pPr>
    </w:lvl>
    <w:lvl w:ilvl="5">
      <w:numFmt w:val="bullet"/>
      <w:lvlText w:val="•"/>
      <w:lvlJc w:val="left"/>
      <w:pPr>
        <w:ind w:left="3738" w:hanging="286"/>
      </w:pPr>
    </w:lvl>
    <w:lvl w:ilvl="6">
      <w:numFmt w:val="bullet"/>
      <w:lvlText w:val="•"/>
      <w:lvlJc w:val="left"/>
      <w:pPr>
        <w:ind w:left="4413" w:hanging="286"/>
      </w:pPr>
    </w:lvl>
    <w:lvl w:ilvl="7">
      <w:numFmt w:val="bullet"/>
      <w:lvlText w:val="•"/>
      <w:lvlJc w:val="left"/>
      <w:pPr>
        <w:ind w:left="5089" w:hanging="286"/>
      </w:pPr>
    </w:lvl>
    <w:lvl w:ilvl="8">
      <w:numFmt w:val="bullet"/>
      <w:lvlText w:val="•"/>
      <w:lvlJc w:val="left"/>
      <w:pPr>
        <w:ind w:left="5764" w:hanging="286"/>
      </w:pPr>
    </w:lvl>
  </w:abstractNum>
  <w:abstractNum w:abstractNumId="3" w15:restartNumberingAfterBreak="0">
    <w:nsid w:val="00000409"/>
    <w:multiLevelType w:val="multilevel"/>
    <w:tmpl w:val="0000088C"/>
    <w:lvl w:ilvl="0">
      <w:start w:val="3"/>
      <w:numFmt w:val="decimal"/>
      <w:lvlText w:val="%1"/>
      <w:lvlJc w:val="left"/>
      <w:pPr>
        <w:ind w:left="771" w:hanging="660"/>
      </w:pPr>
      <w:rPr>
        <w:rFonts w:cs="Times New Roman"/>
      </w:rPr>
    </w:lvl>
    <w:lvl w:ilvl="1">
      <w:start w:val="1"/>
      <w:numFmt w:val="decimal"/>
      <w:lvlText w:val="%1.%2"/>
      <w:lvlJc w:val="left"/>
      <w:pPr>
        <w:ind w:left="771" w:hanging="660"/>
      </w:pPr>
      <w:rPr>
        <w:rFonts w:cs="Times New Roman"/>
      </w:rPr>
    </w:lvl>
    <w:lvl w:ilvl="2">
      <w:start w:val="1"/>
      <w:numFmt w:val="decimal"/>
      <w:lvlText w:val="%1.%2.%3"/>
      <w:lvlJc w:val="left"/>
      <w:pPr>
        <w:ind w:left="771" w:hanging="660"/>
      </w:pPr>
      <w:rPr>
        <w:rFonts w:ascii="Calibri" w:hAnsi="Calibri" w:cs="Calibri"/>
        <w:b/>
        <w:bCs/>
        <w:i/>
        <w:iCs/>
        <w:spacing w:val="-4"/>
        <w:w w:val="98"/>
        <w:sz w:val="20"/>
        <w:szCs w:val="20"/>
      </w:rPr>
    </w:lvl>
    <w:lvl w:ilvl="3">
      <w:start w:val="1"/>
      <w:numFmt w:val="decimal"/>
      <w:lvlText w:val="%4."/>
      <w:lvlJc w:val="left"/>
      <w:pPr>
        <w:ind w:left="1119" w:hanging="569"/>
      </w:pPr>
      <w:rPr>
        <w:rFonts w:cs="Times New Roman"/>
        <w:b/>
        <w:bCs/>
        <w:spacing w:val="-3"/>
        <w:w w:val="100"/>
      </w:rPr>
    </w:lvl>
    <w:lvl w:ilvl="4">
      <w:start w:val="1"/>
      <w:numFmt w:val="decimal"/>
      <w:lvlText w:val="%4.%5"/>
      <w:lvlJc w:val="left"/>
      <w:pPr>
        <w:ind w:left="1119" w:hanging="569"/>
      </w:pPr>
      <w:rPr>
        <w:rFonts w:ascii="Calibri" w:hAnsi="Calibri" w:cs="Calibri"/>
        <w:b/>
        <w:bCs/>
        <w:color w:val="001F5F"/>
        <w:spacing w:val="-11"/>
        <w:w w:val="100"/>
        <w:sz w:val="24"/>
        <w:szCs w:val="24"/>
        <w:u w:val="thick" w:color="000080"/>
      </w:rPr>
    </w:lvl>
    <w:lvl w:ilvl="5">
      <w:numFmt w:val="bullet"/>
      <w:lvlText w:val="•"/>
      <w:lvlJc w:val="left"/>
      <w:pPr>
        <w:ind w:left="1630" w:hanging="721"/>
      </w:pPr>
      <w:rPr>
        <w:rFonts w:ascii="Calibri" w:hAnsi="Calibri"/>
        <w:b w:val="0"/>
        <w:w w:val="100"/>
        <w:sz w:val="22"/>
      </w:rPr>
    </w:lvl>
    <w:lvl w:ilvl="6">
      <w:numFmt w:val="bullet"/>
      <w:lvlText w:val="•"/>
      <w:lvlJc w:val="left"/>
      <w:pPr>
        <w:ind w:left="6160" w:hanging="721"/>
      </w:pPr>
    </w:lvl>
    <w:lvl w:ilvl="7">
      <w:numFmt w:val="bullet"/>
      <w:lvlText w:val="•"/>
      <w:lvlJc w:val="left"/>
      <w:pPr>
        <w:ind w:left="7290" w:hanging="721"/>
      </w:pPr>
    </w:lvl>
    <w:lvl w:ilvl="8">
      <w:numFmt w:val="bullet"/>
      <w:lvlText w:val="•"/>
      <w:lvlJc w:val="left"/>
      <w:pPr>
        <w:ind w:left="8420" w:hanging="721"/>
      </w:pPr>
    </w:lvl>
  </w:abstractNum>
  <w:abstractNum w:abstractNumId="4" w15:restartNumberingAfterBreak="0">
    <w:nsid w:val="068374C8"/>
    <w:multiLevelType w:val="multilevel"/>
    <w:tmpl w:val="219CCEF8"/>
    <w:lvl w:ilvl="0">
      <w:start w:val="3"/>
      <w:numFmt w:val="decimal"/>
      <w:lvlText w:val="%1"/>
      <w:lvlJc w:val="left"/>
      <w:pPr>
        <w:ind w:left="839" w:hanging="567"/>
      </w:pPr>
      <w:rPr>
        <w:rFonts w:hint="default"/>
      </w:rPr>
    </w:lvl>
    <w:lvl w:ilvl="1">
      <w:start w:val="2"/>
      <w:numFmt w:val="decimal"/>
      <w:lvlText w:val="%1.%2"/>
      <w:lvlJc w:val="left"/>
      <w:pPr>
        <w:ind w:left="839" w:hanging="567"/>
      </w:pPr>
      <w:rPr>
        <w:rFonts w:ascii="Calibri" w:eastAsia="Calibri" w:hAnsi="Calibri" w:cs="Calibri" w:hint="default"/>
        <w:b/>
        <w:bCs/>
        <w:color w:val="002060"/>
        <w:spacing w:val="-14"/>
        <w:w w:val="100"/>
        <w:sz w:val="24"/>
        <w:szCs w:val="24"/>
      </w:rPr>
    </w:lvl>
    <w:lvl w:ilvl="2">
      <w:numFmt w:val="bullet"/>
      <w:lvlText w:val="•"/>
      <w:lvlJc w:val="left"/>
      <w:pPr>
        <w:ind w:left="2725" w:hanging="567"/>
      </w:pPr>
      <w:rPr>
        <w:rFonts w:hint="default"/>
      </w:rPr>
    </w:lvl>
    <w:lvl w:ilvl="3">
      <w:numFmt w:val="bullet"/>
      <w:lvlText w:val="•"/>
      <w:lvlJc w:val="left"/>
      <w:pPr>
        <w:ind w:left="3667" w:hanging="567"/>
      </w:pPr>
      <w:rPr>
        <w:rFonts w:hint="default"/>
      </w:rPr>
    </w:lvl>
    <w:lvl w:ilvl="4">
      <w:numFmt w:val="bullet"/>
      <w:lvlText w:val="•"/>
      <w:lvlJc w:val="left"/>
      <w:pPr>
        <w:ind w:left="4610" w:hanging="567"/>
      </w:pPr>
      <w:rPr>
        <w:rFonts w:hint="default"/>
      </w:rPr>
    </w:lvl>
    <w:lvl w:ilvl="5">
      <w:numFmt w:val="bullet"/>
      <w:lvlText w:val="•"/>
      <w:lvlJc w:val="left"/>
      <w:pPr>
        <w:ind w:left="5553" w:hanging="567"/>
      </w:pPr>
      <w:rPr>
        <w:rFonts w:hint="default"/>
      </w:rPr>
    </w:lvl>
    <w:lvl w:ilvl="6">
      <w:numFmt w:val="bullet"/>
      <w:lvlText w:val="•"/>
      <w:lvlJc w:val="left"/>
      <w:pPr>
        <w:ind w:left="6495" w:hanging="567"/>
      </w:pPr>
      <w:rPr>
        <w:rFonts w:hint="default"/>
      </w:rPr>
    </w:lvl>
    <w:lvl w:ilvl="7">
      <w:numFmt w:val="bullet"/>
      <w:lvlText w:val="•"/>
      <w:lvlJc w:val="left"/>
      <w:pPr>
        <w:ind w:left="7438" w:hanging="567"/>
      </w:pPr>
      <w:rPr>
        <w:rFonts w:hint="default"/>
      </w:rPr>
    </w:lvl>
    <w:lvl w:ilvl="8">
      <w:numFmt w:val="bullet"/>
      <w:lvlText w:val="•"/>
      <w:lvlJc w:val="left"/>
      <w:pPr>
        <w:ind w:left="8381" w:hanging="567"/>
      </w:pPr>
      <w:rPr>
        <w:rFonts w:hint="default"/>
      </w:rPr>
    </w:lvl>
  </w:abstractNum>
  <w:abstractNum w:abstractNumId="5" w15:restartNumberingAfterBreak="0">
    <w:nsid w:val="0B0D16E6"/>
    <w:multiLevelType w:val="hybridMultilevel"/>
    <w:tmpl w:val="1E42553A"/>
    <w:lvl w:ilvl="0" w:tplc="04080001">
      <w:start w:val="1"/>
      <w:numFmt w:val="bullet"/>
      <w:lvlText w:val=""/>
      <w:lvlJc w:val="left"/>
      <w:pPr>
        <w:ind w:left="827" w:hanging="360"/>
      </w:pPr>
      <w:rPr>
        <w:rFonts w:ascii="Symbol" w:hAnsi="Symbol" w:hint="default"/>
      </w:rPr>
    </w:lvl>
    <w:lvl w:ilvl="1" w:tplc="04080003" w:tentative="1">
      <w:start w:val="1"/>
      <w:numFmt w:val="bullet"/>
      <w:lvlText w:val="o"/>
      <w:lvlJc w:val="left"/>
      <w:pPr>
        <w:ind w:left="1547" w:hanging="360"/>
      </w:pPr>
      <w:rPr>
        <w:rFonts w:ascii="Courier New" w:hAnsi="Courier New" w:cs="Courier New" w:hint="default"/>
      </w:rPr>
    </w:lvl>
    <w:lvl w:ilvl="2" w:tplc="04080005" w:tentative="1">
      <w:start w:val="1"/>
      <w:numFmt w:val="bullet"/>
      <w:lvlText w:val=""/>
      <w:lvlJc w:val="left"/>
      <w:pPr>
        <w:ind w:left="2267" w:hanging="360"/>
      </w:pPr>
      <w:rPr>
        <w:rFonts w:ascii="Wingdings" w:hAnsi="Wingdings" w:hint="default"/>
      </w:rPr>
    </w:lvl>
    <w:lvl w:ilvl="3" w:tplc="04080001" w:tentative="1">
      <w:start w:val="1"/>
      <w:numFmt w:val="bullet"/>
      <w:lvlText w:val=""/>
      <w:lvlJc w:val="left"/>
      <w:pPr>
        <w:ind w:left="2987" w:hanging="360"/>
      </w:pPr>
      <w:rPr>
        <w:rFonts w:ascii="Symbol" w:hAnsi="Symbol" w:hint="default"/>
      </w:rPr>
    </w:lvl>
    <w:lvl w:ilvl="4" w:tplc="04080003" w:tentative="1">
      <w:start w:val="1"/>
      <w:numFmt w:val="bullet"/>
      <w:lvlText w:val="o"/>
      <w:lvlJc w:val="left"/>
      <w:pPr>
        <w:ind w:left="3707" w:hanging="360"/>
      </w:pPr>
      <w:rPr>
        <w:rFonts w:ascii="Courier New" w:hAnsi="Courier New" w:cs="Courier New" w:hint="default"/>
      </w:rPr>
    </w:lvl>
    <w:lvl w:ilvl="5" w:tplc="04080005" w:tentative="1">
      <w:start w:val="1"/>
      <w:numFmt w:val="bullet"/>
      <w:lvlText w:val=""/>
      <w:lvlJc w:val="left"/>
      <w:pPr>
        <w:ind w:left="4427" w:hanging="360"/>
      </w:pPr>
      <w:rPr>
        <w:rFonts w:ascii="Wingdings" w:hAnsi="Wingdings" w:hint="default"/>
      </w:rPr>
    </w:lvl>
    <w:lvl w:ilvl="6" w:tplc="04080001" w:tentative="1">
      <w:start w:val="1"/>
      <w:numFmt w:val="bullet"/>
      <w:lvlText w:val=""/>
      <w:lvlJc w:val="left"/>
      <w:pPr>
        <w:ind w:left="5147" w:hanging="360"/>
      </w:pPr>
      <w:rPr>
        <w:rFonts w:ascii="Symbol" w:hAnsi="Symbol" w:hint="default"/>
      </w:rPr>
    </w:lvl>
    <w:lvl w:ilvl="7" w:tplc="04080003" w:tentative="1">
      <w:start w:val="1"/>
      <w:numFmt w:val="bullet"/>
      <w:lvlText w:val="o"/>
      <w:lvlJc w:val="left"/>
      <w:pPr>
        <w:ind w:left="5867" w:hanging="360"/>
      </w:pPr>
      <w:rPr>
        <w:rFonts w:ascii="Courier New" w:hAnsi="Courier New" w:cs="Courier New" w:hint="default"/>
      </w:rPr>
    </w:lvl>
    <w:lvl w:ilvl="8" w:tplc="04080005" w:tentative="1">
      <w:start w:val="1"/>
      <w:numFmt w:val="bullet"/>
      <w:lvlText w:val=""/>
      <w:lvlJc w:val="left"/>
      <w:pPr>
        <w:ind w:left="6587" w:hanging="360"/>
      </w:pPr>
      <w:rPr>
        <w:rFonts w:ascii="Wingdings" w:hAnsi="Wingdings" w:hint="default"/>
      </w:rPr>
    </w:lvl>
  </w:abstractNum>
  <w:abstractNum w:abstractNumId="6" w15:restartNumberingAfterBreak="0">
    <w:nsid w:val="0EC30EE8"/>
    <w:multiLevelType w:val="hybridMultilevel"/>
    <w:tmpl w:val="2048D034"/>
    <w:lvl w:ilvl="0" w:tplc="FCA602E6">
      <w:start w:val="1"/>
      <w:numFmt w:val="decimal"/>
      <w:lvlText w:val="%1."/>
      <w:lvlJc w:val="left"/>
      <w:pPr>
        <w:ind w:left="272" w:hanging="281"/>
      </w:pPr>
      <w:rPr>
        <w:rFonts w:ascii="Calibri" w:eastAsia="Calibri" w:hAnsi="Calibri" w:cs="Calibri" w:hint="default"/>
        <w:b/>
        <w:bCs/>
        <w:w w:val="100"/>
        <w:sz w:val="22"/>
        <w:szCs w:val="22"/>
      </w:rPr>
    </w:lvl>
    <w:lvl w:ilvl="1" w:tplc="82A2291C">
      <w:numFmt w:val="bullet"/>
      <w:lvlText w:val="•"/>
      <w:lvlJc w:val="left"/>
      <w:pPr>
        <w:ind w:left="1278" w:hanging="281"/>
      </w:pPr>
      <w:rPr>
        <w:rFonts w:hint="default"/>
      </w:rPr>
    </w:lvl>
    <w:lvl w:ilvl="2" w:tplc="94D8B304">
      <w:numFmt w:val="bullet"/>
      <w:lvlText w:val="•"/>
      <w:lvlJc w:val="left"/>
      <w:pPr>
        <w:ind w:left="2277" w:hanging="281"/>
      </w:pPr>
      <w:rPr>
        <w:rFonts w:hint="default"/>
      </w:rPr>
    </w:lvl>
    <w:lvl w:ilvl="3" w:tplc="2BB882BC">
      <w:numFmt w:val="bullet"/>
      <w:lvlText w:val="•"/>
      <w:lvlJc w:val="left"/>
      <w:pPr>
        <w:ind w:left="3275" w:hanging="281"/>
      </w:pPr>
      <w:rPr>
        <w:rFonts w:hint="default"/>
      </w:rPr>
    </w:lvl>
    <w:lvl w:ilvl="4" w:tplc="EDBAA90E">
      <w:numFmt w:val="bullet"/>
      <w:lvlText w:val="•"/>
      <w:lvlJc w:val="left"/>
      <w:pPr>
        <w:ind w:left="4274" w:hanging="281"/>
      </w:pPr>
      <w:rPr>
        <w:rFonts w:hint="default"/>
      </w:rPr>
    </w:lvl>
    <w:lvl w:ilvl="5" w:tplc="0A608470">
      <w:numFmt w:val="bullet"/>
      <w:lvlText w:val="•"/>
      <w:lvlJc w:val="left"/>
      <w:pPr>
        <w:ind w:left="5273" w:hanging="281"/>
      </w:pPr>
      <w:rPr>
        <w:rFonts w:hint="default"/>
      </w:rPr>
    </w:lvl>
    <w:lvl w:ilvl="6" w:tplc="54FA7D42">
      <w:numFmt w:val="bullet"/>
      <w:lvlText w:val="•"/>
      <w:lvlJc w:val="left"/>
      <w:pPr>
        <w:ind w:left="6271" w:hanging="281"/>
      </w:pPr>
      <w:rPr>
        <w:rFonts w:hint="default"/>
      </w:rPr>
    </w:lvl>
    <w:lvl w:ilvl="7" w:tplc="C33EBEBC">
      <w:numFmt w:val="bullet"/>
      <w:lvlText w:val="•"/>
      <w:lvlJc w:val="left"/>
      <w:pPr>
        <w:ind w:left="7270" w:hanging="281"/>
      </w:pPr>
      <w:rPr>
        <w:rFonts w:hint="default"/>
      </w:rPr>
    </w:lvl>
    <w:lvl w:ilvl="8" w:tplc="EA544B92">
      <w:numFmt w:val="bullet"/>
      <w:lvlText w:val="•"/>
      <w:lvlJc w:val="left"/>
      <w:pPr>
        <w:ind w:left="8269" w:hanging="281"/>
      </w:pPr>
      <w:rPr>
        <w:rFonts w:hint="default"/>
      </w:rPr>
    </w:lvl>
  </w:abstractNum>
  <w:abstractNum w:abstractNumId="7" w15:restartNumberingAfterBreak="0">
    <w:nsid w:val="14471129"/>
    <w:multiLevelType w:val="hybridMultilevel"/>
    <w:tmpl w:val="F572A086"/>
    <w:lvl w:ilvl="0" w:tplc="AEDE07AA">
      <w:start w:val="1"/>
      <w:numFmt w:val="decimal"/>
      <w:lvlText w:val="%1."/>
      <w:lvlJc w:val="left"/>
      <w:pPr>
        <w:ind w:left="644"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650544"/>
    <w:multiLevelType w:val="hybridMultilevel"/>
    <w:tmpl w:val="6C5EC7C2"/>
    <w:lvl w:ilvl="0" w:tplc="EFFC5636">
      <w:start w:val="1"/>
      <w:numFmt w:val="lowerRoman"/>
      <w:lvlText w:val="%1)"/>
      <w:lvlJc w:val="left"/>
      <w:pPr>
        <w:ind w:left="272" w:hanging="276"/>
      </w:pPr>
      <w:rPr>
        <w:rFonts w:ascii="Calibri" w:eastAsia="Calibri" w:hAnsi="Calibri" w:cs="Calibri" w:hint="default"/>
        <w:spacing w:val="-1"/>
        <w:w w:val="100"/>
        <w:sz w:val="22"/>
        <w:szCs w:val="22"/>
      </w:rPr>
    </w:lvl>
    <w:lvl w:ilvl="1" w:tplc="ADE82B22">
      <w:numFmt w:val="bullet"/>
      <w:lvlText w:val="•"/>
      <w:lvlJc w:val="left"/>
      <w:pPr>
        <w:ind w:left="1278" w:hanging="276"/>
      </w:pPr>
      <w:rPr>
        <w:rFonts w:hint="default"/>
      </w:rPr>
    </w:lvl>
    <w:lvl w:ilvl="2" w:tplc="FB847CFE">
      <w:numFmt w:val="bullet"/>
      <w:lvlText w:val="•"/>
      <w:lvlJc w:val="left"/>
      <w:pPr>
        <w:ind w:left="2277" w:hanging="276"/>
      </w:pPr>
      <w:rPr>
        <w:rFonts w:hint="default"/>
      </w:rPr>
    </w:lvl>
    <w:lvl w:ilvl="3" w:tplc="B4081296">
      <w:numFmt w:val="bullet"/>
      <w:lvlText w:val="•"/>
      <w:lvlJc w:val="left"/>
      <w:pPr>
        <w:ind w:left="3275" w:hanging="276"/>
      </w:pPr>
      <w:rPr>
        <w:rFonts w:hint="default"/>
      </w:rPr>
    </w:lvl>
    <w:lvl w:ilvl="4" w:tplc="42BEC338">
      <w:numFmt w:val="bullet"/>
      <w:lvlText w:val="•"/>
      <w:lvlJc w:val="left"/>
      <w:pPr>
        <w:ind w:left="4274" w:hanging="276"/>
      </w:pPr>
      <w:rPr>
        <w:rFonts w:hint="default"/>
      </w:rPr>
    </w:lvl>
    <w:lvl w:ilvl="5" w:tplc="E952956A">
      <w:numFmt w:val="bullet"/>
      <w:lvlText w:val="•"/>
      <w:lvlJc w:val="left"/>
      <w:pPr>
        <w:ind w:left="5273" w:hanging="276"/>
      </w:pPr>
      <w:rPr>
        <w:rFonts w:hint="default"/>
      </w:rPr>
    </w:lvl>
    <w:lvl w:ilvl="6" w:tplc="7F60EE7C">
      <w:numFmt w:val="bullet"/>
      <w:lvlText w:val="•"/>
      <w:lvlJc w:val="left"/>
      <w:pPr>
        <w:ind w:left="6271" w:hanging="276"/>
      </w:pPr>
      <w:rPr>
        <w:rFonts w:hint="default"/>
      </w:rPr>
    </w:lvl>
    <w:lvl w:ilvl="7" w:tplc="A7D2C25E">
      <w:numFmt w:val="bullet"/>
      <w:lvlText w:val="•"/>
      <w:lvlJc w:val="left"/>
      <w:pPr>
        <w:ind w:left="7270" w:hanging="276"/>
      </w:pPr>
      <w:rPr>
        <w:rFonts w:hint="default"/>
      </w:rPr>
    </w:lvl>
    <w:lvl w:ilvl="8" w:tplc="10C017A2">
      <w:numFmt w:val="bullet"/>
      <w:lvlText w:val="•"/>
      <w:lvlJc w:val="left"/>
      <w:pPr>
        <w:ind w:left="8269" w:hanging="276"/>
      </w:pPr>
      <w:rPr>
        <w:rFonts w:hint="default"/>
      </w:rPr>
    </w:lvl>
  </w:abstractNum>
  <w:abstractNum w:abstractNumId="9" w15:restartNumberingAfterBreak="0">
    <w:nsid w:val="17913BB6"/>
    <w:multiLevelType w:val="hybridMultilevel"/>
    <w:tmpl w:val="045EDC26"/>
    <w:lvl w:ilvl="0" w:tplc="04080001">
      <w:start w:val="1"/>
      <w:numFmt w:val="bullet"/>
      <w:lvlText w:val=""/>
      <w:lvlJc w:val="left"/>
      <w:pPr>
        <w:ind w:left="1002" w:hanging="360"/>
      </w:pPr>
      <w:rPr>
        <w:rFonts w:ascii="Symbol" w:hAnsi="Symbol" w:hint="default"/>
      </w:rPr>
    </w:lvl>
    <w:lvl w:ilvl="1" w:tplc="04080003" w:tentative="1">
      <w:start w:val="1"/>
      <w:numFmt w:val="bullet"/>
      <w:lvlText w:val="o"/>
      <w:lvlJc w:val="left"/>
      <w:pPr>
        <w:ind w:left="1722" w:hanging="360"/>
      </w:pPr>
      <w:rPr>
        <w:rFonts w:ascii="Courier New" w:hAnsi="Courier New" w:cs="Courier New" w:hint="default"/>
      </w:rPr>
    </w:lvl>
    <w:lvl w:ilvl="2" w:tplc="04080005" w:tentative="1">
      <w:start w:val="1"/>
      <w:numFmt w:val="bullet"/>
      <w:lvlText w:val=""/>
      <w:lvlJc w:val="left"/>
      <w:pPr>
        <w:ind w:left="2442" w:hanging="360"/>
      </w:pPr>
      <w:rPr>
        <w:rFonts w:ascii="Wingdings" w:hAnsi="Wingdings" w:hint="default"/>
      </w:rPr>
    </w:lvl>
    <w:lvl w:ilvl="3" w:tplc="04080001" w:tentative="1">
      <w:start w:val="1"/>
      <w:numFmt w:val="bullet"/>
      <w:lvlText w:val=""/>
      <w:lvlJc w:val="left"/>
      <w:pPr>
        <w:ind w:left="3162" w:hanging="360"/>
      </w:pPr>
      <w:rPr>
        <w:rFonts w:ascii="Symbol" w:hAnsi="Symbol" w:hint="default"/>
      </w:rPr>
    </w:lvl>
    <w:lvl w:ilvl="4" w:tplc="04080003" w:tentative="1">
      <w:start w:val="1"/>
      <w:numFmt w:val="bullet"/>
      <w:lvlText w:val="o"/>
      <w:lvlJc w:val="left"/>
      <w:pPr>
        <w:ind w:left="3882" w:hanging="360"/>
      </w:pPr>
      <w:rPr>
        <w:rFonts w:ascii="Courier New" w:hAnsi="Courier New" w:cs="Courier New" w:hint="default"/>
      </w:rPr>
    </w:lvl>
    <w:lvl w:ilvl="5" w:tplc="04080005" w:tentative="1">
      <w:start w:val="1"/>
      <w:numFmt w:val="bullet"/>
      <w:lvlText w:val=""/>
      <w:lvlJc w:val="left"/>
      <w:pPr>
        <w:ind w:left="4602" w:hanging="360"/>
      </w:pPr>
      <w:rPr>
        <w:rFonts w:ascii="Wingdings" w:hAnsi="Wingdings" w:hint="default"/>
      </w:rPr>
    </w:lvl>
    <w:lvl w:ilvl="6" w:tplc="04080001" w:tentative="1">
      <w:start w:val="1"/>
      <w:numFmt w:val="bullet"/>
      <w:lvlText w:val=""/>
      <w:lvlJc w:val="left"/>
      <w:pPr>
        <w:ind w:left="5322" w:hanging="360"/>
      </w:pPr>
      <w:rPr>
        <w:rFonts w:ascii="Symbol" w:hAnsi="Symbol" w:hint="default"/>
      </w:rPr>
    </w:lvl>
    <w:lvl w:ilvl="7" w:tplc="04080003" w:tentative="1">
      <w:start w:val="1"/>
      <w:numFmt w:val="bullet"/>
      <w:lvlText w:val="o"/>
      <w:lvlJc w:val="left"/>
      <w:pPr>
        <w:ind w:left="6042" w:hanging="360"/>
      </w:pPr>
      <w:rPr>
        <w:rFonts w:ascii="Courier New" w:hAnsi="Courier New" w:cs="Courier New" w:hint="default"/>
      </w:rPr>
    </w:lvl>
    <w:lvl w:ilvl="8" w:tplc="04080005" w:tentative="1">
      <w:start w:val="1"/>
      <w:numFmt w:val="bullet"/>
      <w:lvlText w:val=""/>
      <w:lvlJc w:val="left"/>
      <w:pPr>
        <w:ind w:left="6762" w:hanging="360"/>
      </w:pPr>
      <w:rPr>
        <w:rFonts w:ascii="Wingdings" w:hAnsi="Wingdings" w:hint="default"/>
      </w:rPr>
    </w:lvl>
  </w:abstractNum>
  <w:abstractNum w:abstractNumId="10" w15:restartNumberingAfterBreak="0">
    <w:nsid w:val="186C2379"/>
    <w:multiLevelType w:val="multilevel"/>
    <w:tmpl w:val="E0C0C47A"/>
    <w:lvl w:ilvl="0">
      <w:start w:val="6"/>
      <w:numFmt w:val="decimal"/>
      <w:lvlText w:val="%1"/>
      <w:lvlJc w:val="left"/>
      <w:pPr>
        <w:ind w:left="435" w:hanging="435"/>
      </w:pPr>
      <w:rPr>
        <w:rFonts w:hint="default"/>
        <w:color w:val="1F497D" w:themeColor="text2"/>
      </w:rPr>
    </w:lvl>
    <w:lvl w:ilvl="1">
      <w:start w:val="1"/>
      <w:numFmt w:val="decimal"/>
      <w:lvlText w:val="%1.%2"/>
      <w:lvlJc w:val="left"/>
      <w:pPr>
        <w:ind w:left="854" w:hanging="435"/>
      </w:pPr>
      <w:rPr>
        <w:rFonts w:hint="default"/>
      </w:rPr>
    </w:lvl>
    <w:lvl w:ilvl="2">
      <w:start w:val="1"/>
      <w:numFmt w:val="decimal"/>
      <w:lvlText w:val="%1.%2.%3"/>
      <w:lvlJc w:val="left"/>
      <w:pPr>
        <w:ind w:left="1558" w:hanging="720"/>
      </w:pPr>
      <w:rPr>
        <w:rFonts w:hint="default"/>
      </w:rPr>
    </w:lvl>
    <w:lvl w:ilvl="3">
      <w:start w:val="1"/>
      <w:numFmt w:val="decimal"/>
      <w:lvlText w:val="%1.%2.%3.%4"/>
      <w:lvlJc w:val="left"/>
      <w:pPr>
        <w:ind w:left="1977" w:hanging="72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954" w:hanging="1440"/>
      </w:pPr>
      <w:rPr>
        <w:rFonts w:hint="default"/>
      </w:rPr>
    </w:lvl>
    <w:lvl w:ilvl="7">
      <w:start w:val="1"/>
      <w:numFmt w:val="decimal"/>
      <w:lvlText w:val="%1.%2.%3.%4.%5.%6.%7.%8"/>
      <w:lvlJc w:val="left"/>
      <w:pPr>
        <w:ind w:left="4373" w:hanging="1440"/>
      </w:pPr>
      <w:rPr>
        <w:rFonts w:hint="default"/>
      </w:rPr>
    </w:lvl>
    <w:lvl w:ilvl="8">
      <w:start w:val="1"/>
      <w:numFmt w:val="decimal"/>
      <w:lvlText w:val="%1.%2.%3.%4.%5.%6.%7.%8.%9"/>
      <w:lvlJc w:val="left"/>
      <w:pPr>
        <w:ind w:left="5152" w:hanging="1800"/>
      </w:pPr>
      <w:rPr>
        <w:rFonts w:hint="default"/>
      </w:rPr>
    </w:lvl>
  </w:abstractNum>
  <w:abstractNum w:abstractNumId="11" w15:restartNumberingAfterBreak="0">
    <w:nsid w:val="189D0057"/>
    <w:multiLevelType w:val="hybridMultilevel"/>
    <w:tmpl w:val="C18EE9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1AC24688"/>
    <w:multiLevelType w:val="multilevel"/>
    <w:tmpl w:val="E132D0DE"/>
    <w:lvl w:ilvl="0">
      <w:start w:val="1"/>
      <w:numFmt w:val="decimal"/>
      <w:lvlText w:val="%1."/>
      <w:lvlJc w:val="left"/>
      <w:pPr>
        <w:ind w:left="839" w:hanging="567"/>
      </w:pPr>
      <w:rPr>
        <w:rFonts w:hint="default"/>
        <w:b/>
        <w:bCs/>
        <w:w w:val="100"/>
      </w:rPr>
    </w:lvl>
    <w:lvl w:ilvl="1">
      <w:start w:val="1"/>
      <w:numFmt w:val="decimal"/>
      <w:lvlText w:val="%1.%2"/>
      <w:lvlJc w:val="left"/>
      <w:pPr>
        <w:ind w:left="839" w:hanging="567"/>
      </w:pPr>
      <w:rPr>
        <w:rFonts w:ascii="Calibri" w:eastAsia="Calibri" w:hAnsi="Calibri" w:cs="Calibri" w:hint="default"/>
        <w:b/>
        <w:bCs/>
        <w:color w:val="002060"/>
        <w:spacing w:val="-2"/>
        <w:w w:val="100"/>
        <w:sz w:val="24"/>
        <w:szCs w:val="24"/>
      </w:rPr>
    </w:lvl>
    <w:lvl w:ilvl="2">
      <w:numFmt w:val="bullet"/>
      <w:lvlText w:val="•"/>
      <w:lvlJc w:val="left"/>
      <w:pPr>
        <w:ind w:left="1352" w:hanging="721"/>
      </w:pPr>
      <w:rPr>
        <w:rFonts w:ascii="Calibri" w:eastAsia="Calibri" w:hAnsi="Calibri" w:cs="Calibri" w:hint="default"/>
        <w:w w:val="100"/>
        <w:sz w:val="22"/>
        <w:szCs w:val="22"/>
      </w:rPr>
    </w:lvl>
    <w:lvl w:ilvl="3">
      <w:numFmt w:val="bullet"/>
      <w:lvlText w:val="•"/>
      <w:lvlJc w:val="left"/>
      <w:pPr>
        <w:ind w:left="3339" w:hanging="721"/>
      </w:pPr>
      <w:rPr>
        <w:rFonts w:hint="default"/>
      </w:rPr>
    </w:lvl>
    <w:lvl w:ilvl="4">
      <w:numFmt w:val="bullet"/>
      <w:lvlText w:val="•"/>
      <w:lvlJc w:val="left"/>
      <w:pPr>
        <w:ind w:left="4328" w:hanging="721"/>
      </w:pPr>
      <w:rPr>
        <w:rFonts w:hint="default"/>
      </w:rPr>
    </w:lvl>
    <w:lvl w:ilvl="5">
      <w:numFmt w:val="bullet"/>
      <w:lvlText w:val="•"/>
      <w:lvlJc w:val="left"/>
      <w:pPr>
        <w:ind w:left="5318" w:hanging="721"/>
      </w:pPr>
      <w:rPr>
        <w:rFonts w:hint="default"/>
      </w:rPr>
    </w:lvl>
    <w:lvl w:ilvl="6">
      <w:numFmt w:val="bullet"/>
      <w:lvlText w:val="•"/>
      <w:lvlJc w:val="left"/>
      <w:pPr>
        <w:ind w:left="6308" w:hanging="721"/>
      </w:pPr>
      <w:rPr>
        <w:rFonts w:hint="default"/>
      </w:rPr>
    </w:lvl>
    <w:lvl w:ilvl="7">
      <w:numFmt w:val="bullet"/>
      <w:lvlText w:val="•"/>
      <w:lvlJc w:val="left"/>
      <w:pPr>
        <w:ind w:left="7297" w:hanging="721"/>
      </w:pPr>
      <w:rPr>
        <w:rFonts w:hint="default"/>
      </w:rPr>
    </w:lvl>
    <w:lvl w:ilvl="8">
      <w:numFmt w:val="bullet"/>
      <w:lvlText w:val="•"/>
      <w:lvlJc w:val="left"/>
      <w:pPr>
        <w:ind w:left="8287" w:hanging="721"/>
      </w:pPr>
      <w:rPr>
        <w:rFonts w:hint="default"/>
      </w:rPr>
    </w:lvl>
  </w:abstractNum>
  <w:abstractNum w:abstractNumId="13" w15:restartNumberingAfterBreak="0">
    <w:nsid w:val="1D8F2A97"/>
    <w:multiLevelType w:val="hybridMultilevel"/>
    <w:tmpl w:val="4EC6701C"/>
    <w:lvl w:ilvl="0" w:tplc="04080001">
      <w:start w:val="1"/>
      <w:numFmt w:val="bullet"/>
      <w:lvlText w:val=""/>
      <w:lvlJc w:val="left"/>
      <w:pPr>
        <w:ind w:left="1002" w:hanging="360"/>
      </w:pPr>
      <w:rPr>
        <w:rFonts w:ascii="Symbol" w:hAnsi="Symbol" w:hint="default"/>
      </w:rPr>
    </w:lvl>
    <w:lvl w:ilvl="1" w:tplc="04080003" w:tentative="1">
      <w:start w:val="1"/>
      <w:numFmt w:val="bullet"/>
      <w:lvlText w:val="o"/>
      <w:lvlJc w:val="left"/>
      <w:pPr>
        <w:ind w:left="1722" w:hanging="360"/>
      </w:pPr>
      <w:rPr>
        <w:rFonts w:ascii="Courier New" w:hAnsi="Courier New" w:cs="Courier New" w:hint="default"/>
      </w:rPr>
    </w:lvl>
    <w:lvl w:ilvl="2" w:tplc="04080005" w:tentative="1">
      <w:start w:val="1"/>
      <w:numFmt w:val="bullet"/>
      <w:lvlText w:val=""/>
      <w:lvlJc w:val="left"/>
      <w:pPr>
        <w:ind w:left="2442" w:hanging="360"/>
      </w:pPr>
      <w:rPr>
        <w:rFonts w:ascii="Wingdings" w:hAnsi="Wingdings" w:hint="default"/>
      </w:rPr>
    </w:lvl>
    <w:lvl w:ilvl="3" w:tplc="04080001" w:tentative="1">
      <w:start w:val="1"/>
      <w:numFmt w:val="bullet"/>
      <w:lvlText w:val=""/>
      <w:lvlJc w:val="left"/>
      <w:pPr>
        <w:ind w:left="3162" w:hanging="360"/>
      </w:pPr>
      <w:rPr>
        <w:rFonts w:ascii="Symbol" w:hAnsi="Symbol" w:hint="default"/>
      </w:rPr>
    </w:lvl>
    <w:lvl w:ilvl="4" w:tplc="04080003" w:tentative="1">
      <w:start w:val="1"/>
      <w:numFmt w:val="bullet"/>
      <w:lvlText w:val="o"/>
      <w:lvlJc w:val="left"/>
      <w:pPr>
        <w:ind w:left="3882" w:hanging="360"/>
      </w:pPr>
      <w:rPr>
        <w:rFonts w:ascii="Courier New" w:hAnsi="Courier New" w:cs="Courier New" w:hint="default"/>
      </w:rPr>
    </w:lvl>
    <w:lvl w:ilvl="5" w:tplc="04080005" w:tentative="1">
      <w:start w:val="1"/>
      <w:numFmt w:val="bullet"/>
      <w:lvlText w:val=""/>
      <w:lvlJc w:val="left"/>
      <w:pPr>
        <w:ind w:left="4602" w:hanging="360"/>
      </w:pPr>
      <w:rPr>
        <w:rFonts w:ascii="Wingdings" w:hAnsi="Wingdings" w:hint="default"/>
      </w:rPr>
    </w:lvl>
    <w:lvl w:ilvl="6" w:tplc="04080001" w:tentative="1">
      <w:start w:val="1"/>
      <w:numFmt w:val="bullet"/>
      <w:lvlText w:val=""/>
      <w:lvlJc w:val="left"/>
      <w:pPr>
        <w:ind w:left="5322" w:hanging="360"/>
      </w:pPr>
      <w:rPr>
        <w:rFonts w:ascii="Symbol" w:hAnsi="Symbol" w:hint="default"/>
      </w:rPr>
    </w:lvl>
    <w:lvl w:ilvl="7" w:tplc="04080003" w:tentative="1">
      <w:start w:val="1"/>
      <w:numFmt w:val="bullet"/>
      <w:lvlText w:val="o"/>
      <w:lvlJc w:val="left"/>
      <w:pPr>
        <w:ind w:left="6042" w:hanging="360"/>
      </w:pPr>
      <w:rPr>
        <w:rFonts w:ascii="Courier New" w:hAnsi="Courier New" w:cs="Courier New" w:hint="default"/>
      </w:rPr>
    </w:lvl>
    <w:lvl w:ilvl="8" w:tplc="04080005" w:tentative="1">
      <w:start w:val="1"/>
      <w:numFmt w:val="bullet"/>
      <w:lvlText w:val=""/>
      <w:lvlJc w:val="left"/>
      <w:pPr>
        <w:ind w:left="6762" w:hanging="360"/>
      </w:pPr>
      <w:rPr>
        <w:rFonts w:ascii="Wingdings" w:hAnsi="Wingdings" w:hint="default"/>
      </w:rPr>
    </w:lvl>
  </w:abstractNum>
  <w:abstractNum w:abstractNumId="14" w15:restartNumberingAfterBreak="0">
    <w:nsid w:val="1E123DCB"/>
    <w:multiLevelType w:val="multilevel"/>
    <w:tmpl w:val="877C0938"/>
    <w:styleLink w:val="Numbered"/>
    <w:lvl w:ilvl="0">
      <w:start w:val="1"/>
      <w:numFmt w:val="decimal"/>
      <w:lvlText w:val="%1."/>
      <w:lvlJc w:val="left"/>
      <w:pPr>
        <w:tabs>
          <w:tab w:val="num" w:pos="491"/>
        </w:tabs>
        <w:ind w:left="491" w:hanging="491"/>
      </w:pPr>
      <w:rPr>
        <w:rFonts w:ascii="Times New Roman" w:eastAsia="Times New Roman" w:hAnsi="Times New Roman" w:cs="Times New Roman"/>
        <w:i/>
        <w:iCs/>
        <w:position w:val="0"/>
        <w:sz w:val="30"/>
        <w:szCs w:val="30"/>
      </w:rPr>
    </w:lvl>
    <w:lvl w:ilvl="1">
      <w:start w:val="1"/>
      <w:numFmt w:val="decimal"/>
      <w:lvlText w:val="%2."/>
      <w:lvlJc w:val="left"/>
      <w:pPr>
        <w:tabs>
          <w:tab w:val="num" w:pos="851"/>
        </w:tabs>
        <w:ind w:left="851" w:hanging="491"/>
      </w:pPr>
      <w:rPr>
        <w:rFonts w:ascii="Times New Roman" w:eastAsia="Times New Roman" w:hAnsi="Times New Roman" w:cs="Times New Roman"/>
        <w:i/>
        <w:iCs/>
        <w:position w:val="0"/>
        <w:sz w:val="30"/>
        <w:szCs w:val="30"/>
      </w:rPr>
    </w:lvl>
    <w:lvl w:ilvl="2">
      <w:start w:val="1"/>
      <w:numFmt w:val="decimal"/>
      <w:lvlText w:val="%3."/>
      <w:lvlJc w:val="left"/>
      <w:pPr>
        <w:tabs>
          <w:tab w:val="num" w:pos="1211"/>
        </w:tabs>
        <w:ind w:left="1211" w:hanging="491"/>
      </w:pPr>
      <w:rPr>
        <w:rFonts w:ascii="Times New Roman" w:eastAsia="Times New Roman" w:hAnsi="Times New Roman" w:cs="Times New Roman"/>
        <w:i/>
        <w:iCs/>
        <w:position w:val="0"/>
        <w:sz w:val="30"/>
        <w:szCs w:val="30"/>
      </w:rPr>
    </w:lvl>
    <w:lvl w:ilvl="3">
      <w:start w:val="1"/>
      <w:numFmt w:val="decimal"/>
      <w:lvlText w:val="%4."/>
      <w:lvlJc w:val="left"/>
      <w:pPr>
        <w:tabs>
          <w:tab w:val="num" w:pos="1571"/>
        </w:tabs>
        <w:ind w:left="1571" w:hanging="491"/>
      </w:pPr>
      <w:rPr>
        <w:rFonts w:ascii="Times New Roman" w:eastAsia="Times New Roman" w:hAnsi="Times New Roman" w:cs="Times New Roman"/>
        <w:i/>
        <w:iCs/>
        <w:position w:val="0"/>
        <w:sz w:val="30"/>
        <w:szCs w:val="30"/>
      </w:rPr>
    </w:lvl>
    <w:lvl w:ilvl="4">
      <w:start w:val="1"/>
      <w:numFmt w:val="decimal"/>
      <w:lvlText w:val="%5."/>
      <w:lvlJc w:val="left"/>
      <w:pPr>
        <w:tabs>
          <w:tab w:val="num" w:pos="1931"/>
        </w:tabs>
        <w:ind w:left="1931" w:hanging="491"/>
      </w:pPr>
      <w:rPr>
        <w:rFonts w:ascii="Times New Roman" w:eastAsia="Times New Roman" w:hAnsi="Times New Roman" w:cs="Times New Roman"/>
        <w:i/>
        <w:iCs/>
        <w:position w:val="0"/>
        <w:sz w:val="30"/>
        <w:szCs w:val="30"/>
      </w:rPr>
    </w:lvl>
    <w:lvl w:ilvl="5">
      <w:start w:val="1"/>
      <w:numFmt w:val="decimal"/>
      <w:lvlText w:val="%6."/>
      <w:lvlJc w:val="left"/>
      <w:pPr>
        <w:tabs>
          <w:tab w:val="num" w:pos="2291"/>
        </w:tabs>
        <w:ind w:left="2291" w:hanging="491"/>
      </w:pPr>
      <w:rPr>
        <w:rFonts w:ascii="Times New Roman" w:eastAsia="Times New Roman" w:hAnsi="Times New Roman" w:cs="Times New Roman"/>
        <w:i/>
        <w:iCs/>
        <w:position w:val="0"/>
        <w:sz w:val="30"/>
        <w:szCs w:val="30"/>
      </w:rPr>
    </w:lvl>
    <w:lvl w:ilvl="6">
      <w:start w:val="1"/>
      <w:numFmt w:val="decimal"/>
      <w:lvlText w:val="%7."/>
      <w:lvlJc w:val="left"/>
      <w:pPr>
        <w:tabs>
          <w:tab w:val="num" w:pos="2651"/>
        </w:tabs>
        <w:ind w:left="2651" w:hanging="491"/>
      </w:pPr>
      <w:rPr>
        <w:rFonts w:ascii="Times New Roman" w:eastAsia="Times New Roman" w:hAnsi="Times New Roman" w:cs="Times New Roman"/>
        <w:i/>
        <w:iCs/>
        <w:position w:val="0"/>
        <w:sz w:val="30"/>
        <w:szCs w:val="30"/>
      </w:rPr>
    </w:lvl>
    <w:lvl w:ilvl="7">
      <w:start w:val="1"/>
      <w:numFmt w:val="decimal"/>
      <w:lvlText w:val="%8."/>
      <w:lvlJc w:val="left"/>
      <w:pPr>
        <w:tabs>
          <w:tab w:val="num" w:pos="3011"/>
        </w:tabs>
        <w:ind w:left="3011" w:hanging="491"/>
      </w:pPr>
      <w:rPr>
        <w:rFonts w:ascii="Times New Roman" w:eastAsia="Times New Roman" w:hAnsi="Times New Roman" w:cs="Times New Roman"/>
        <w:i/>
        <w:iCs/>
        <w:position w:val="0"/>
        <w:sz w:val="30"/>
        <w:szCs w:val="30"/>
      </w:rPr>
    </w:lvl>
    <w:lvl w:ilvl="8">
      <w:start w:val="1"/>
      <w:numFmt w:val="decimal"/>
      <w:lvlText w:val="%9."/>
      <w:lvlJc w:val="left"/>
      <w:pPr>
        <w:tabs>
          <w:tab w:val="num" w:pos="3371"/>
        </w:tabs>
        <w:ind w:left="3371" w:hanging="491"/>
      </w:pPr>
      <w:rPr>
        <w:rFonts w:ascii="Times New Roman" w:eastAsia="Times New Roman" w:hAnsi="Times New Roman" w:cs="Times New Roman"/>
        <w:i/>
        <w:iCs/>
        <w:position w:val="0"/>
        <w:sz w:val="30"/>
        <w:szCs w:val="30"/>
      </w:rPr>
    </w:lvl>
  </w:abstractNum>
  <w:abstractNum w:abstractNumId="15" w15:restartNumberingAfterBreak="0">
    <w:nsid w:val="220E18C6"/>
    <w:multiLevelType w:val="hybridMultilevel"/>
    <w:tmpl w:val="185E0E80"/>
    <w:lvl w:ilvl="0" w:tplc="04080001">
      <w:start w:val="1"/>
      <w:numFmt w:val="bullet"/>
      <w:lvlText w:val=""/>
      <w:lvlJc w:val="left"/>
      <w:pPr>
        <w:ind w:left="1270" w:hanging="360"/>
      </w:pPr>
      <w:rPr>
        <w:rFonts w:ascii="Symbol" w:hAnsi="Symbol" w:hint="default"/>
      </w:rPr>
    </w:lvl>
    <w:lvl w:ilvl="1" w:tplc="04080003" w:tentative="1">
      <w:start w:val="1"/>
      <w:numFmt w:val="bullet"/>
      <w:lvlText w:val="o"/>
      <w:lvlJc w:val="left"/>
      <w:pPr>
        <w:ind w:left="1990" w:hanging="360"/>
      </w:pPr>
      <w:rPr>
        <w:rFonts w:ascii="Courier New" w:hAnsi="Courier New" w:cs="Courier New" w:hint="default"/>
      </w:rPr>
    </w:lvl>
    <w:lvl w:ilvl="2" w:tplc="04080005" w:tentative="1">
      <w:start w:val="1"/>
      <w:numFmt w:val="bullet"/>
      <w:lvlText w:val=""/>
      <w:lvlJc w:val="left"/>
      <w:pPr>
        <w:ind w:left="2710" w:hanging="360"/>
      </w:pPr>
      <w:rPr>
        <w:rFonts w:ascii="Wingdings" w:hAnsi="Wingdings" w:hint="default"/>
      </w:rPr>
    </w:lvl>
    <w:lvl w:ilvl="3" w:tplc="04080001" w:tentative="1">
      <w:start w:val="1"/>
      <w:numFmt w:val="bullet"/>
      <w:lvlText w:val=""/>
      <w:lvlJc w:val="left"/>
      <w:pPr>
        <w:ind w:left="3430" w:hanging="360"/>
      </w:pPr>
      <w:rPr>
        <w:rFonts w:ascii="Symbol" w:hAnsi="Symbol" w:hint="default"/>
      </w:rPr>
    </w:lvl>
    <w:lvl w:ilvl="4" w:tplc="04080003" w:tentative="1">
      <w:start w:val="1"/>
      <w:numFmt w:val="bullet"/>
      <w:lvlText w:val="o"/>
      <w:lvlJc w:val="left"/>
      <w:pPr>
        <w:ind w:left="4150" w:hanging="360"/>
      </w:pPr>
      <w:rPr>
        <w:rFonts w:ascii="Courier New" w:hAnsi="Courier New" w:cs="Courier New" w:hint="default"/>
      </w:rPr>
    </w:lvl>
    <w:lvl w:ilvl="5" w:tplc="04080005" w:tentative="1">
      <w:start w:val="1"/>
      <w:numFmt w:val="bullet"/>
      <w:lvlText w:val=""/>
      <w:lvlJc w:val="left"/>
      <w:pPr>
        <w:ind w:left="4870" w:hanging="360"/>
      </w:pPr>
      <w:rPr>
        <w:rFonts w:ascii="Wingdings" w:hAnsi="Wingdings" w:hint="default"/>
      </w:rPr>
    </w:lvl>
    <w:lvl w:ilvl="6" w:tplc="04080001" w:tentative="1">
      <w:start w:val="1"/>
      <w:numFmt w:val="bullet"/>
      <w:lvlText w:val=""/>
      <w:lvlJc w:val="left"/>
      <w:pPr>
        <w:ind w:left="5590" w:hanging="360"/>
      </w:pPr>
      <w:rPr>
        <w:rFonts w:ascii="Symbol" w:hAnsi="Symbol" w:hint="default"/>
      </w:rPr>
    </w:lvl>
    <w:lvl w:ilvl="7" w:tplc="04080003" w:tentative="1">
      <w:start w:val="1"/>
      <w:numFmt w:val="bullet"/>
      <w:lvlText w:val="o"/>
      <w:lvlJc w:val="left"/>
      <w:pPr>
        <w:ind w:left="6310" w:hanging="360"/>
      </w:pPr>
      <w:rPr>
        <w:rFonts w:ascii="Courier New" w:hAnsi="Courier New" w:cs="Courier New" w:hint="default"/>
      </w:rPr>
    </w:lvl>
    <w:lvl w:ilvl="8" w:tplc="04080005" w:tentative="1">
      <w:start w:val="1"/>
      <w:numFmt w:val="bullet"/>
      <w:lvlText w:val=""/>
      <w:lvlJc w:val="left"/>
      <w:pPr>
        <w:ind w:left="7030" w:hanging="360"/>
      </w:pPr>
      <w:rPr>
        <w:rFonts w:ascii="Wingdings" w:hAnsi="Wingdings" w:hint="default"/>
      </w:rPr>
    </w:lvl>
  </w:abstractNum>
  <w:abstractNum w:abstractNumId="16" w15:restartNumberingAfterBreak="0">
    <w:nsid w:val="22316BAA"/>
    <w:multiLevelType w:val="hybridMultilevel"/>
    <w:tmpl w:val="372E4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2524B3C"/>
    <w:multiLevelType w:val="hybridMultilevel"/>
    <w:tmpl w:val="8422B39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3315A3B"/>
    <w:multiLevelType w:val="hybridMultilevel"/>
    <w:tmpl w:val="C3BECB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89D3F0A"/>
    <w:multiLevelType w:val="multilevel"/>
    <w:tmpl w:val="4364B140"/>
    <w:lvl w:ilvl="0">
      <w:start w:val="2"/>
      <w:numFmt w:val="decimal"/>
      <w:lvlText w:val="%1"/>
      <w:lvlJc w:val="left"/>
      <w:pPr>
        <w:ind w:left="435" w:hanging="435"/>
      </w:pPr>
      <w:rPr>
        <w:rFonts w:cs="Times New Roman" w:hint="default"/>
        <w:color w:val="0000FF" w:themeColor="hyperlink"/>
        <w:u w:val="single"/>
      </w:rPr>
    </w:lvl>
    <w:lvl w:ilvl="1">
      <w:start w:val="4"/>
      <w:numFmt w:val="decimal"/>
      <w:lvlText w:val="%1.%2"/>
      <w:lvlJc w:val="left"/>
      <w:pPr>
        <w:ind w:left="351" w:hanging="435"/>
      </w:pPr>
      <w:rPr>
        <w:rFonts w:cs="Times New Roman" w:hint="default"/>
        <w:color w:val="0000FF" w:themeColor="hyperlink"/>
        <w:u w:val="single"/>
      </w:rPr>
    </w:lvl>
    <w:lvl w:ilvl="2">
      <w:start w:val="1"/>
      <w:numFmt w:val="decimal"/>
      <w:lvlText w:val="%1.%2.%3"/>
      <w:lvlJc w:val="left"/>
      <w:pPr>
        <w:ind w:left="552" w:hanging="720"/>
      </w:pPr>
      <w:rPr>
        <w:rFonts w:cs="Times New Roman" w:hint="default"/>
        <w:color w:val="auto"/>
        <w:u w:val="none"/>
      </w:rPr>
    </w:lvl>
    <w:lvl w:ilvl="3">
      <w:start w:val="1"/>
      <w:numFmt w:val="decimal"/>
      <w:lvlText w:val="%1.%2.%3.%4"/>
      <w:lvlJc w:val="left"/>
      <w:pPr>
        <w:ind w:left="468" w:hanging="720"/>
      </w:pPr>
      <w:rPr>
        <w:rFonts w:cs="Times New Roman" w:hint="default"/>
        <w:color w:val="0000FF" w:themeColor="hyperlink"/>
        <w:u w:val="single"/>
      </w:rPr>
    </w:lvl>
    <w:lvl w:ilvl="4">
      <w:start w:val="1"/>
      <w:numFmt w:val="decimal"/>
      <w:lvlText w:val="%1.%2.%3.%4.%5"/>
      <w:lvlJc w:val="left"/>
      <w:pPr>
        <w:ind w:left="384" w:hanging="720"/>
      </w:pPr>
      <w:rPr>
        <w:rFonts w:cs="Times New Roman" w:hint="default"/>
        <w:color w:val="0000FF" w:themeColor="hyperlink"/>
        <w:u w:val="single"/>
      </w:rPr>
    </w:lvl>
    <w:lvl w:ilvl="5">
      <w:start w:val="1"/>
      <w:numFmt w:val="decimal"/>
      <w:lvlText w:val="%1.%2.%3.%4.%5.%6"/>
      <w:lvlJc w:val="left"/>
      <w:pPr>
        <w:ind w:left="660" w:hanging="1080"/>
      </w:pPr>
      <w:rPr>
        <w:rFonts w:cs="Times New Roman" w:hint="default"/>
        <w:color w:val="0000FF" w:themeColor="hyperlink"/>
        <w:u w:val="single"/>
      </w:rPr>
    </w:lvl>
    <w:lvl w:ilvl="6">
      <w:start w:val="1"/>
      <w:numFmt w:val="decimal"/>
      <w:lvlText w:val="%1.%2.%3.%4.%5.%6.%7"/>
      <w:lvlJc w:val="left"/>
      <w:pPr>
        <w:ind w:left="576" w:hanging="1080"/>
      </w:pPr>
      <w:rPr>
        <w:rFonts w:cs="Times New Roman" w:hint="default"/>
        <w:color w:val="0000FF" w:themeColor="hyperlink"/>
        <w:u w:val="single"/>
      </w:rPr>
    </w:lvl>
    <w:lvl w:ilvl="7">
      <w:start w:val="1"/>
      <w:numFmt w:val="decimal"/>
      <w:lvlText w:val="%1.%2.%3.%4.%5.%6.%7.%8"/>
      <w:lvlJc w:val="left"/>
      <w:pPr>
        <w:ind w:left="852" w:hanging="1440"/>
      </w:pPr>
      <w:rPr>
        <w:rFonts w:cs="Times New Roman" w:hint="default"/>
        <w:color w:val="0000FF" w:themeColor="hyperlink"/>
        <w:u w:val="single"/>
      </w:rPr>
    </w:lvl>
    <w:lvl w:ilvl="8">
      <w:start w:val="1"/>
      <w:numFmt w:val="decimal"/>
      <w:lvlText w:val="%1.%2.%3.%4.%5.%6.%7.%8.%9"/>
      <w:lvlJc w:val="left"/>
      <w:pPr>
        <w:ind w:left="768" w:hanging="1440"/>
      </w:pPr>
      <w:rPr>
        <w:rFonts w:cs="Times New Roman" w:hint="default"/>
        <w:color w:val="0000FF" w:themeColor="hyperlink"/>
        <w:u w:val="single"/>
      </w:rPr>
    </w:lvl>
  </w:abstractNum>
  <w:abstractNum w:abstractNumId="20" w15:restartNumberingAfterBreak="0">
    <w:nsid w:val="2AEF4631"/>
    <w:multiLevelType w:val="multilevel"/>
    <w:tmpl w:val="171872F4"/>
    <w:lvl w:ilvl="0">
      <w:start w:val="6"/>
      <w:numFmt w:val="decimal"/>
      <w:lvlText w:val="%1"/>
      <w:lvlJc w:val="left"/>
      <w:pPr>
        <w:ind w:left="273" w:hanging="550"/>
      </w:pPr>
      <w:rPr>
        <w:rFonts w:hint="default"/>
      </w:rPr>
    </w:lvl>
    <w:lvl w:ilvl="1">
      <w:start w:val="3"/>
      <w:numFmt w:val="decimal"/>
      <w:lvlText w:val="%1.%2"/>
      <w:lvlJc w:val="left"/>
      <w:pPr>
        <w:ind w:left="273" w:hanging="550"/>
      </w:pPr>
      <w:rPr>
        <w:rFonts w:hint="default"/>
      </w:rPr>
    </w:lvl>
    <w:lvl w:ilvl="2">
      <w:start w:val="5"/>
      <w:numFmt w:val="decimal"/>
      <w:lvlText w:val="%1.%2.%3"/>
      <w:lvlJc w:val="left"/>
      <w:pPr>
        <w:ind w:left="273" w:hanging="550"/>
      </w:pPr>
      <w:rPr>
        <w:rFonts w:ascii="Calibri" w:eastAsia="Calibri" w:hAnsi="Calibri" w:cs="Calibri" w:hint="default"/>
        <w:b/>
        <w:bCs/>
        <w:spacing w:val="-2"/>
        <w:w w:val="100"/>
        <w:sz w:val="22"/>
        <w:szCs w:val="22"/>
      </w:rPr>
    </w:lvl>
    <w:lvl w:ilvl="3">
      <w:numFmt w:val="bullet"/>
      <w:lvlText w:val="•"/>
      <w:lvlJc w:val="left"/>
      <w:pPr>
        <w:ind w:left="3275" w:hanging="550"/>
      </w:pPr>
      <w:rPr>
        <w:rFonts w:hint="default"/>
      </w:rPr>
    </w:lvl>
    <w:lvl w:ilvl="4">
      <w:numFmt w:val="bullet"/>
      <w:lvlText w:val="•"/>
      <w:lvlJc w:val="left"/>
      <w:pPr>
        <w:ind w:left="4274" w:hanging="550"/>
      </w:pPr>
      <w:rPr>
        <w:rFonts w:hint="default"/>
      </w:rPr>
    </w:lvl>
    <w:lvl w:ilvl="5">
      <w:numFmt w:val="bullet"/>
      <w:lvlText w:val="•"/>
      <w:lvlJc w:val="left"/>
      <w:pPr>
        <w:ind w:left="5273" w:hanging="550"/>
      </w:pPr>
      <w:rPr>
        <w:rFonts w:hint="default"/>
      </w:rPr>
    </w:lvl>
    <w:lvl w:ilvl="6">
      <w:numFmt w:val="bullet"/>
      <w:lvlText w:val="•"/>
      <w:lvlJc w:val="left"/>
      <w:pPr>
        <w:ind w:left="6271" w:hanging="550"/>
      </w:pPr>
      <w:rPr>
        <w:rFonts w:hint="default"/>
      </w:rPr>
    </w:lvl>
    <w:lvl w:ilvl="7">
      <w:numFmt w:val="bullet"/>
      <w:lvlText w:val="•"/>
      <w:lvlJc w:val="left"/>
      <w:pPr>
        <w:ind w:left="7270" w:hanging="550"/>
      </w:pPr>
      <w:rPr>
        <w:rFonts w:hint="default"/>
      </w:rPr>
    </w:lvl>
    <w:lvl w:ilvl="8">
      <w:numFmt w:val="bullet"/>
      <w:lvlText w:val="•"/>
      <w:lvlJc w:val="left"/>
      <w:pPr>
        <w:ind w:left="8269" w:hanging="550"/>
      </w:pPr>
      <w:rPr>
        <w:rFonts w:hint="default"/>
      </w:rPr>
    </w:lvl>
  </w:abstractNum>
  <w:abstractNum w:abstractNumId="21" w15:restartNumberingAfterBreak="0">
    <w:nsid w:val="2F2F5C98"/>
    <w:multiLevelType w:val="hybridMultilevel"/>
    <w:tmpl w:val="FB325232"/>
    <w:lvl w:ilvl="0" w:tplc="AB009DEC">
      <w:numFmt w:val="bullet"/>
      <w:lvlText w:val=""/>
      <w:lvlJc w:val="left"/>
      <w:pPr>
        <w:ind w:left="633" w:hanging="361"/>
      </w:pPr>
      <w:rPr>
        <w:rFonts w:ascii="Symbol" w:eastAsia="Symbol" w:hAnsi="Symbol" w:cs="Symbol" w:hint="default"/>
        <w:w w:val="100"/>
        <w:sz w:val="22"/>
        <w:szCs w:val="22"/>
      </w:rPr>
    </w:lvl>
    <w:lvl w:ilvl="1" w:tplc="F702AD98">
      <w:numFmt w:val="bullet"/>
      <w:lvlText w:val="•"/>
      <w:lvlJc w:val="left"/>
      <w:pPr>
        <w:ind w:left="1602" w:hanging="361"/>
      </w:pPr>
      <w:rPr>
        <w:rFonts w:hint="default"/>
      </w:rPr>
    </w:lvl>
    <w:lvl w:ilvl="2" w:tplc="55B6BFB2">
      <w:numFmt w:val="bullet"/>
      <w:lvlText w:val="•"/>
      <w:lvlJc w:val="left"/>
      <w:pPr>
        <w:ind w:left="2565" w:hanging="361"/>
      </w:pPr>
      <w:rPr>
        <w:rFonts w:hint="default"/>
      </w:rPr>
    </w:lvl>
    <w:lvl w:ilvl="3" w:tplc="8482FDF6">
      <w:numFmt w:val="bullet"/>
      <w:lvlText w:val="•"/>
      <w:lvlJc w:val="left"/>
      <w:pPr>
        <w:ind w:left="3527" w:hanging="361"/>
      </w:pPr>
      <w:rPr>
        <w:rFonts w:hint="default"/>
      </w:rPr>
    </w:lvl>
    <w:lvl w:ilvl="4" w:tplc="67EAE444">
      <w:numFmt w:val="bullet"/>
      <w:lvlText w:val="•"/>
      <w:lvlJc w:val="left"/>
      <w:pPr>
        <w:ind w:left="4490" w:hanging="361"/>
      </w:pPr>
      <w:rPr>
        <w:rFonts w:hint="default"/>
      </w:rPr>
    </w:lvl>
    <w:lvl w:ilvl="5" w:tplc="CA5A6108">
      <w:numFmt w:val="bullet"/>
      <w:lvlText w:val="•"/>
      <w:lvlJc w:val="left"/>
      <w:pPr>
        <w:ind w:left="5453" w:hanging="361"/>
      </w:pPr>
      <w:rPr>
        <w:rFonts w:hint="default"/>
      </w:rPr>
    </w:lvl>
    <w:lvl w:ilvl="6" w:tplc="D2EC44A4">
      <w:numFmt w:val="bullet"/>
      <w:lvlText w:val="•"/>
      <w:lvlJc w:val="left"/>
      <w:pPr>
        <w:ind w:left="6415" w:hanging="361"/>
      </w:pPr>
      <w:rPr>
        <w:rFonts w:hint="default"/>
      </w:rPr>
    </w:lvl>
    <w:lvl w:ilvl="7" w:tplc="D80E10A2">
      <w:numFmt w:val="bullet"/>
      <w:lvlText w:val="•"/>
      <w:lvlJc w:val="left"/>
      <w:pPr>
        <w:ind w:left="7378" w:hanging="361"/>
      </w:pPr>
      <w:rPr>
        <w:rFonts w:hint="default"/>
      </w:rPr>
    </w:lvl>
    <w:lvl w:ilvl="8" w:tplc="9B56C99A">
      <w:numFmt w:val="bullet"/>
      <w:lvlText w:val="•"/>
      <w:lvlJc w:val="left"/>
      <w:pPr>
        <w:ind w:left="8341" w:hanging="361"/>
      </w:pPr>
      <w:rPr>
        <w:rFonts w:hint="default"/>
      </w:rPr>
    </w:lvl>
  </w:abstractNum>
  <w:abstractNum w:abstractNumId="22" w15:restartNumberingAfterBreak="0">
    <w:nsid w:val="2F7961AE"/>
    <w:multiLevelType w:val="multilevel"/>
    <w:tmpl w:val="B7BC462E"/>
    <w:lvl w:ilvl="0">
      <w:start w:val="6"/>
      <w:numFmt w:val="decimal"/>
      <w:lvlText w:val="%1"/>
      <w:lvlJc w:val="left"/>
      <w:pPr>
        <w:ind w:left="836" w:hanging="564"/>
      </w:pPr>
      <w:rPr>
        <w:rFonts w:hint="default"/>
      </w:rPr>
    </w:lvl>
    <w:lvl w:ilvl="1">
      <w:start w:val="2"/>
      <w:numFmt w:val="decimal"/>
      <w:lvlText w:val="%1.%2"/>
      <w:lvlJc w:val="left"/>
      <w:pPr>
        <w:ind w:left="836" w:hanging="564"/>
      </w:pPr>
      <w:rPr>
        <w:rFonts w:hint="default"/>
      </w:rPr>
    </w:lvl>
    <w:lvl w:ilvl="2">
      <w:start w:val="1"/>
      <w:numFmt w:val="decimal"/>
      <w:lvlText w:val="%1.%2.%3."/>
      <w:lvlJc w:val="left"/>
      <w:pPr>
        <w:ind w:left="836" w:hanging="564"/>
      </w:pPr>
      <w:rPr>
        <w:rFonts w:ascii="Calibri" w:eastAsia="Calibri" w:hAnsi="Calibri" w:cs="Calibri" w:hint="default"/>
        <w:b/>
        <w:bCs/>
        <w:spacing w:val="-2"/>
        <w:w w:val="100"/>
        <w:sz w:val="22"/>
        <w:szCs w:val="22"/>
      </w:rPr>
    </w:lvl>
    <w:lvl w:ilvl="3">
      <w:numFmt w:val="bullet"/>
      <w:lvlText w:val="•"/>
      <w:lvlJc w:val="left"/>
      <w:pPr>
        <w:ind w:left="1398" w:hanging="721"/>
      </w:pPr>
      <w:rPr>
        <w:rFonts w:ascii="Calibri" w:eastAsia="Calibri" w:hAnsi="Calibri" w:cs="Calibri" w:hint="default"/>
        <w:w w:val="100"/>
        <w:sz w:val="22"/>
        <w:szCs w:val="22"/>
      </w:rPr>
    </w:lvl>
    <w:lvl w:ilvl="4">
      <w:numFmt w:val="bullet"/>
      <w:lvlText w:val="•"/>
      <w:lvlJc w:val="left"/>
      <w:pPr>
        <w:ind w:left="4355" w:hanging="721"/>
      </w:pPr>
      <w:rPr>
        <w:rFonts w:hint="default"/>
      </w:rPr>
    </w:lvl>
    <w:lvl w:ilvl="5">
      <w:numFmt w:val="bullet"/>
      <w:lvlText w:val="•"/>
      <w:lvlJc w:val="left"/>
      <w:pPr>
        <w:ind w:left="5340" w:hanging="721"/>
      </w:pPr>
      <w:rPr>
        <w:rFonts w:hint="default"/>
      </w:rPr>
    </w:lvl>
    <w:lvl w:ilvl="6">
      <w:numFmt w:val="bullet"/>
      <w:lvlText w:val="•"/>
      <w:lvlJc w:val="left"/>
      <w:pPr>
        <w:ind w:left="6325" w:hanging="721"/>
      </w:pPr>
      <w:rPr>
        <w:rFonts w:hint="default"/>
      </w:rPr>
    </w:lvl>
    <w:lvl w:ilvl="7">
      <w:numFmt w:val="bullet"/>
      <w:lvlText w:val="•"/>
      <w:lvlJc w:val="left"/>
      <w:pPr>
        <w:ind w:left="7310" w:hanging="721"/>
      </w:pPr>
      <w:rPr>
        <w:rFonts w:hint="default"/>
      </w:rPr>
    </w:lvl>
    <w:lvl w:ilvl="8">
      <w:numFmt w:val="bullet"/>
      <w:lvlText w:val="•"/>
      <w:lvlJc w:val="left"/>
      <w:pPr>
        <w:ind w:left="8296" w:hanging="721"/>
      </w:pPr>
      <w:rPr>
        <w:rFonts w:hint="default"/>
      </w:rPr>
    </w:lvl>
  </w:abstractNum>
  <w:abstractNum w:abstractNumId="23" w15:restartNumberingAfterBreak="0">
    <w:nsid w:val="31A3716D"/>
    <w:multiLevelType w:val="hybridMultilevel"/>
    <w:tmpl w:val="C8BA2B66"/>
    <w:lvl w:ilvl="0" w:tplc="AEDE07AA">
      <w:start w:val="1"/>
      <w:numFmt w:val="decimal"/>
      <w:lvlText w:val="%1."/>
      <w:lvlJc w:val="left"/>
      <w:pPr>
        <w:ind w:left="644"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30B5F1B"/>
    <w:multiLevelType w:val="hybridMultilevel"/>
    <w:tmpl w:val="C8BA2B66"/>
    <w:lvl w:ilvl="0" w:tplc="AEDE07AA">
      <w:start w:val="1"/>
      <w:numFmt w:val="decimal"/>
      <w:lvlText w:val="%1."/>
      <w:lvlJc w:val="left"/>
      <w:pPr>
        <w:ind w:left="644"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95C4410"/>
    <w:multiLevelType w:val="multilevel"/>
    <w:tmpl w:val="25F819B4"/>
    <w:lvl w:ilvl="0">
      <w:start w:val="3"/>
      <w:numFmt w:val="decimal"/>
      <w:lvlText w:val="%1"/>
      <w:lvlJc w:val="left"/>
      <w:pPr>
        <w:ind w:left="435" w:hanging="435"/>
      </w:pPr>
      <w:rPr>
        <w:rFonts w:hint="default"/>
        <w:color w:val="1F497D" w:themeColor="text2"/>
      </w:rPr>
    </w:lvl>
    <w:lvl w:ilvl="1">
      <w:start w:val="1"/>
      <w:numFmt w:val="decimal"/>
      <w:lvlText w:val="%1.%2"/>
      <w:lvlJc w:val="left"/>
      <w:pPr>
        <w:ind w:left="854" w:hanging="435"/>
      </w:pPr>
      <w:rPr>
        <w:rFonts w:hint="default"/>
      </w:rPr>
    </w:lvl>
    <w:lvl w:ilvl="2">
      <w:start w:val="1"/>
      <w:numFmt w:val="decimal"/>
      <w:lvlText w:val="%1.%2.%3"/>
      <w:lvlJc w:val="left"/>
      <w:pPr>
        <w:ind w:left="1558" w:hanging="720"/>
      </w:pPr>
      <w:rPr>
        <w:rFonts w:hint="default"/>
      </w:rPr>
    </w:lvl>
    <w:lvl w:ilvl="3">
      <w:start w:val="1"/>
      <w:numFmt w:val="decimal"/>
      <w:lvlText w:val="%1.%2.%3.%4"/>
      <w:lvlJc w:val="left"/>
      <w:pPr>
        <w:ind w:left="1977" w:hanging="72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954" w:hanging="1440"/>
      </w:pPr>
      <w:rPr>
        <w:rFonts w:hint="default"/>
      </w:rPr>
    </w:lvl>
    <w:lvl w:ilvl="7">
      <w:start w:val="1"/>
      <w:numFmt w:val="decimal"/>
      <w:lvlText w:val="%1.%2.%3.%4.%5.%6.%7.%8"/>
      <w:lvlJc w:val="left"/>
      <w:pPr>
        <w:ind w:left="4373" w:hanging="1440"/>
      </w:pPr>
      <w:rPr>
        <w:rFonts w:hint="default"/>
      </w:rPr>
    </w:lvl>
    <w:lvl w:ilvl="8">
      <w:start w:val="1"/>
      <w:numFmt w:val="decimal"/>
      <w:lvlText w:val="%1.%2.%3.%4.%5.%6.%7.%8.%9"/>
      <w:lvlJc w:val="left"/>
      <w:pPr>
        <w:ind w:left="5152" w:hanging="1800"/>
      </w:pPr>
      <w:rPr>
        <w:rFonts w:hint="default"/>
      </w:rPr>
    </w:lvl>
  </w:abstractNum>
  <w:abstractNum w:abstractNumId="26" w15:restartNumberingAfterBreak="0">
    <w:nsid w:val="39AD670B"/>
    <w:multiLevelType w:val="hybridMultilevel"/>
    <w:tmpl w:val="B4FCD5BA"/>
    <w:lvl w:ilvl="0" w:tplc="04080001">
      <w:start w:val="1"/>
      <w:numFmt w:val="bullet"/>
      <w:lvlText w:val=""/>
      <w:lvlJc w:val="left"/>
      <w:pPr>
        <w:ind w:left="2202"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3CEF59ED"/>
    <w:multiLevelType w:val="hybridMultilevel"/>
    <w:tmpl w:val="F2A690D6"/>
    <w:lvl w:ilvl="0" w:tplc="04080001">
      <w:start w:val="1"/>
      <w:numFmt w:val="bullet"/>
      <w:lvlText w:val=""/>
      <w:lvlJc w:val="left"/>
      <w:pPr>
        <w:ind w:left="1364" w:hanging="360"/>
      </w:pPr>
      <w:rPr>
        <w:rFonts w:ascii="Symbol" w:hAnsi="Symbol" w:hint="default"/>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28" w15:restartNumberingAfterBreak="0">
    <w:nsid w:val="3F2A5D0C"/>
    <w:multiLevelType w:val="multilevel"/>
    <w:tmpl w:val="83C6D5E4"/>
    <w:lvl w:ilvl="0">
      <w:start w:val="2"/>
      <w:numFmt w:val="decimal"/>
      <w:lvlText w:val="%1"/>
      <w:lvlJc w:val="left"/>
      <w:pPr>
        <w:ind w:left="839" w:hanging="567"/>
      </w:pPr>
      <w:rPr>
        <w:rFonts w:hint="default"/>
      </w:rPr>
    </w:lvl>
    <w:lvl w:ilvl="1">
      <w:start w:val="2"/>
      <w:numFmt w:val="decimal"/>
      <w:lvlText w:val="%1.%2"/>
      <w:lvlJc w:val="left"/>
      <w:pPr>
        <w:ind w:left="839" w:hanging="567"/>
      </w:pPr>
      <w:rPr>
        <w:rFonts w:hint="default"/>
      </w:rPr>
    </w:lvl>
    <w:lvl w:ilvl="2">
      <w:start w:val="1"/>
      <w:numFmt w:val="decimal"/>
      <w:lvlText w:val="%1.%2.%3"/>
      <w:lvlJc w:val="left"/>
      <w:pPr>
        <w:ind w:left="839" w:hanging="567"/>
      </w:pPr>
      <w:rPr>
        <w:rFonts w:ascii="Calibri" w:eastAsia="Calibri" w:hAnsi="Calibri" w:cs="Calibri" w:hint="default"/>
        <w:b/>
        <w:bCs/>
        <w:spacing w:val="-2"/>
        <w:w w:val="100"/>
        <w:sz w:val="22"/>
        <w:szCs w:val="22"/>
      </w:rPr>
    </w:lvl>
    <w:lvl w:ilvl="3">
      <w:start w:val="1"/>
      <w:numFmt w:val="decimal"/>
      <w:lvlText w:val="%1.%2.%3.%4."/>
      <w:lvlJc w:val="left"/>
      <w:pPr>
        <w:ind w:left="272" w:hanging="800"/>
      </w:pPr>
      <w:rPr>
        <w:rFonts w:ascii="Calibri" w:eastAsia="Calibri" w:hAnsi="Calibri" w:cs="Calibri" w:hint="default"/>
        <w:b/>
        <w:bCs/>
        <w:spacing w:val="-2"/>
        <w:w w:val="100"/>
        <w:sz w:val="22"/>
        <w:szCs w:val="22"/>
      </w:rPr>
    </w:lvl>
    <w:lvl w:ilvl="4">
      <w:numFmt w:val="bullet"/>
      <w:lvlText w:val="•"/>
      <w:lvlJc w:val="left"/>
      <w:pPr>
        <w:ind w:left="3982" w:hanging="800"/>
      </w:pPr>
      <w:rPr>
        <w:rFonts w:hint="default"/>
      </w:rPr>
    </w:lvl>
    <w:lvl w:ilvl="5">
      <w:numFmt w:val="bullet"/>
      <w:lvlText w:val="•"/>
      <w:lvlJc w:val="left"/>
      <w:pPr>
        <w:ind w:left="5029" w:hanging="800"/>
      </w:pPr>
      <w:rPr>
        <w:rFonts w:hint="default"/>
      </w:rPr>
    </w:lvl>
    <w:lvl w:ilvl="6">
      <w:numFmt w:val="bullet"/>
      <w:lvlText w:val="•"/>
      <w:lvlJc w:val="left"/>
      <w:pPr>
        <w:ind w:left="6076" w:hanging="800"/>
      </w:pPr>
      <w:rPr>
        <w:rFonts w:hint="default"/>
      </w:rPr>
    </w:lvl>
    <w:lvl w:ilvl="7">
      <w:numFmt w:val="bullet"/>
      <w:lvlText w:val="•"/>
      <w:lvlJc w:val="left"/>
      <w:pPr>
        <w:ind w:left="7124" w:hanging="800"/>
      </w:pPr>
      <w:rPr>
        <w:rFonts w:hint="default"/>
      </w:rPr>
    </w:lvl>
    <w:lvl w:ilvl="8">
      <w:numFmt w:val="bullet"/>
      <w:lvlText w:val="•"/>
      <w:lvlJc w:val="left"/>
      <w:pPr>
        <w:ind w:left="8171" w:hanging="800"/>
      </w:pPr>
      <w:rPr>
        <w:rFonts w:hint="default"/>
      </w:rPr>
    </w:lvl>
  </w:abstractNum>
  <w:abstractNum w:abstractNumId="29" w15:restartNumberingAfterBreak="0">
    <w:nsid w:val="403B4F47"/>
    <w:multiLevelType w:val="hybridMultilevel"/>
    <w:tmpl w:val="43C413D0"/>
    <w:lvl w:ilvl="0" w:tplc="04080001">
      <w:start w:val="1"/>
      <w:numFmt w:val="bullet"/>
      <w:lvlText w:val=""/>
      <w:lvlJc w:val="left"/>
      <w:pPr>
        <w:ind w:left="1002" w:hanging="360"/>
      </w:pPr>
      <w:rPr>
        <w:rFonts w:ascii="Symbol" w:hAnsi="Symbol" w:hint="default"/>
      </w:rPr>
    </w:lvl>
    <w:lvl w:ilvl="1" w:tplc="04080003" w:tentative="1">
      <w:start w:val="1"/>
      <w:numFmt w:val="bullet"/>
      <w:lvlText w:val="o"/>
      <w:lvlJc w:val="left"/>
      <w:pPr>
        <w:ind w:left="1722" w:hanging="360"/>
      </w:pPr>
      <w:rPr>
        <w:rFonts w:ascii="Courier New" w:hAnsi="Courier New" w:cs="Courier New" w:hint="default"/>
      </w:rPr>
    </w:lvl>
    <w:lvl w:ilvl="2" w:tplc="04080005" w:tentative="1">
      <w:start w:val="1"/>
      <w:numFmt w:val="bullet"/>
      <w:lvlText w:val=""/>
      <w:lvlJc w:val="left"/>
      <w:pPr>
        <w:ind w:left="2442" w:hanging="360"/>
      </w:pPr>
      <w:rPr>
        <w:rFonts w:ascii="Wingdings" w:hAnsi="Wingdings" w:hint="default"/>
      </w:rPr>
    </w:lvl>
    <w:lvl w:ilvl="3" w:tplc="04080001" w:tentative="1">
      <w:start w:val="1"/>
      <w:numFmt w:val="bullet"/>
      <w:lvlText w:val=""/>
      <w:lvlJc w:val="left"/>
      <w:pPr>
        <w:ind w:left="3162" w:hanging="360"/>
      </w:pPr>
      <w:rPr>
        <w:rFonts w:ascii="Symbol" w:hAnsi="Symbol" w:hint="default"/>
      </w:rPr>
    </w:lvl>
    <w:lvl w:ilvl="4" w:tplc="04080003" w:tentative="1">
      <w:start w:val="1"/>
      <w:numFmt w:val="bullet"/>
      <w:lvlText w:val="o"/>
      <w:lvlJc w:val="left"/>
      <w:pPr>
        <w:ind w:left="3882" w:hanging="360"/>
      </w:pPr>
      <w:rPr>
        <w:rFonts w:ascii="Courier New" w:hAnsi="Courier New" w:cs="Courier New" w:hint="default"/>
      </w:rPr>
    </w:lvl>
    <w:lvl w:ilvl="5" w:tplc="04080005" w:tentative="1">
      <w:start w:val="1"/>
      <w:numFmt w:val="bullet"/>
      <w:lvlText w:val=""/>
      <w:lvlJc w:val="left"/>
      <w:pPr>
        <w:ind w:left="4602" w:hanging="360"/>
      </w:pPr>
      <w:rPr>
        <w:rFonts w:ascii="Wingdings" w:hAnsi="Wingdings" w:hint="default"/>
      </w:rPr>
    </w:lvl>
    <w:lvl w:ilvl="6" w:tplc="04080001" w:tentative="1">
      <w:start w:val="1"/>
      <w:numFmt w:val="bullet"/>
      <w:lvlText w:val=""/>
      <w:lvlJc w:val="left"/>
      <w:pPr>
        <w:ind w:left="5322" w:hanging="360"/>
      </w:pPr>
      <w:rPr>
        <w:rFonts w:ascii="Symbol" w:hAnsi="Symbol" w:hint="default"/>
      </w:rPr>
    </w:lvl>
    <w:lvl w:ilvl="7" w:tplc="04080003" w:tentative="1">
      <w:start w:val="1"/>
      <w:numFmt w:val="bullet"/>
      <w:lvlText w:val="o"/>
      <w:lvlJc w:val="left"/>
      <w:pPr>
        <w:ind w:left="6042" w:hanging="360"/>
      </w:pPr>
      <w:rPr>
        <w:rFonts w:ascii="Courier New" w:hAnsi="Courier New" w:cs="Courier New" w:hint="default"/>
      </w:rPr>
    </w:lvl>
    <w:lvl w:ilvl="8" w:tplc="04080005" w:tentative="1">
      <w:start w:val="1"/>
      <w:numFmt w:val="bullet"/>
      <w:lvlText w:val=""/>
      <w:lvlJc w:val="left"/>
      <w:pPr>
        <w:ind w:left="6762" w:hanging="360"/>
      </w:pPr>
      <w:rPr>
        <w:rFonts w:ascii="Wingdings" w:hAnsi="Wingdings" w:hint="default"/>
      </w:rPr>
    </w:lvl>
  </w:abstractNum>
  <w:abstractNum w:abstractNumId="30" w15:restartNumberingAfterBreak="0">
    <w:nsid w:val="42D10346"/>
    <w:multiLevelType w:val="multilevel"/>
    <w:tmpl w:val="08B20204"/>
    <w:lvl w:ilvl="0">
      <w:start w:val="1"/>
      <w:numFmt w:val="decimal"/>
      <w:lvlText w:val="%1."/>
      <w:lvlJc w:val="left"/>
      <w:pPr>
        <w:ind w:left="839" w:hanging="567"/>
      </w:pPr>
      <w:rPr>
        <w:rFonts w:ascii="Calibri" w:eastAsia="Calibri" w:hAnsi="Calibri" w:cs="Calibri"/>
      </w:rPr>
    </w:lvl>
    <w:lvl w:ilvl="1">
      <w:start w:val="1"/>
      <w:numFmt w:val="decimal"/>
      <w:lvlText w:val="%1.%2"/>
      <w:lvlJc w:val="left"/>
      <w:pPr>
        <w:ind w:left="839" w:hanging="567"/>
      </w:pPr>
      <w:rPr>
        <w:rFonts w:hint="default"/>
      </w:rPr>
    </w:lvl>
    <w:lvl w:ilvl="2">
      <w:start w:val="1"/>
      <w:numFmt w:val="decimal"/>
      <w:lvlText w:val="%1.%2.%3"/>
      <w:lvlJc w:val="left"/>
      <w:pPr>
        <w:ind w:left="839" w:hanging="567"/>
      </w:pPr>
      <w:rPr>
        <w:rFonts w:ascii="Calibri" w:eastAsia="Calibri" w:hAnsi="Calibri" w:cs="Calibri" w:hint="default"/>
        <w:b/>
        <w:bCs/>
        <w:spacing w:val="-2"/>
        <w:w w:val="100"/>
        <w:sz w:val="22"/>
        <w:szCs w:val="22"/>
      </w:rPr>
    </w:lvl>
    <w:lvl w:ilvl="3">
      <w:start w:val="1"/>
      <w:numFmt w:val="decimal"/>
      <w:lvlText w:val="%4."/>
      <w:lvlJc w:val="left"/>
      <w:pPr>
        <w:ind w:left="992" w:hanging="361"/>
      </w:pPr>
      <w:rPr>
        <w:rFonts w:ascii="Calibri" w:eastAsia="Calibri" w:hAnsi="Calibri" w:cs="Calibri" w:hint="default"/>
        <w:b/>
        <w:bCs/>
        <w:w w:val="100"/>
        <w:sz w:val="22"/>
        <w:szCs w:val="22"/>
      </w:rPr>
    </w:lvl>
    <w:lvl w:ilvl="4">
      <w:numFmt w:val="bullet"/>
      <w:lvlText w:val="•"/>
      <w:lvlJc w:val="left"/>
      <w:pPr>
        <w:ind w:left="4088" w:hanging="361"/>
      </w:pPr>
      <w:rPr>
        <w:rFonts w:hint="default"/>
      </w:rPr>
    </w:lvl>
    <w:lvl w:ilvl="5">
      <w:numFmt w:val="bullet"/>
      <w:lvlText w:val="•"/>
      <w:lvlJc w:val="left"/>
      <w:pPr>
        <w:ind w:left="5118" w:hanging="361"/>
      </w:pPr>
      <w:rPr>
        <w:rFonts w:hint="default"/>
      </w:rPr>
    </w:lvl>
    <w:lvl w:ilvl="6">
      <w:numFmt w:val="bullet"/>
      <w:lvlText w:val="•"/>
      <w:lvlJc w:val="left"/>
      <w:pPr>
        <w:ind w:left="6148" w:hanging="361"/>
      </w:pPr>
      <w:rPr>
        <w:rFonts w:hint="default"/>
      </w:rPr>
    </w:lvl>
    <w:lvl w:ilvl="7">
      <w:numFmt w:val="bullet"/>
      <w:lvlText w:val="•"/>
      <w:lvlJc w:val="left"/>
      <w:pPr>
        <w:ind w:left="7177" w:hanging="361"/>
      </w:pPr>
      <w:rPr>
        <w:rFonts w:hint="default"/>
      </w:rPr>
    </w:lvl>
    <w:lvl w:ilvl="8">
      <w:numFmt w:val="bullet"/>
      <w:lvlText w:val="•"/>
      <w:lvlJc w:val="left"/>
      <w:pPr>
        <w:ind w:left="8207" w:hanging="361"/>
      </w:pPr>
      <w:rPr>
        <w:rFonts w:hint="default"/>
      </w:rPr>
    </w:lvl>
  </w:abstractNum>
  <w:abstractNum w:abstractNumId="31" w15:restartNumberingAfterBreak="0">
    <w:nsid w:val="467249B1"/>
    <w:multiLevelType w:val="hybridMultilevel"/>
    <w:tmpl w:val="7C5A22AA"/>
    <w:lvl w:ilvl="0" w:tplc="1EA4B90E">
      <w:numFmt w:val="bullet"/>
      <w:lvlText w:val="-"/>
      <w:lvlJc w:val="left"/>
      <w:pPr>
        <w:ind w:left="632" w:hanging="360"/>
      </w:pPr>
      <w:rPr>
        <w:rFonts w:ascii="Arial Unicode MS" w:eastAsia="Arial Unicode MS" w:hAnsi="Arial Unicode MS" w:cs="Arial Unicode MS" w:hint="default"/>
        <w:w w:val="100"/>
        <w:sz w:val="22"/>
        <w:szCs w:val="22"/>
      </w:rPr>
    </w:lvl>
    <w:lvl w:ilvl="1" w:tplc="BE0EB470">
      <w:numFmt w:val="bullet"/>
      <w:lvlText w:val="•"/>
      <w:lvlJc w:val="left"/>
      <w:pPr>
        <w:ind w:left="640" w:hanging="360"/>
      </w:pPr>
      <w:rPr>
        <w:rFonts w:hint="default"/>
      </w:rPr>
    </w:lvl>
    <w:lvl w:ilvl="2" w:tplc="C46E2F70">
      <w:numFmt w:val="bullet"/>
      <w:lvlText w:val="•"/>
      <w:lvlJc w:val="left"/>
      <w:pPr>
        <w:ind w:left="1709" w:hanging="360"/>
      </w:pPr>
      <w:rPr>
        <w:rFonts w:hint="default"/>
      </w:rPr>
    </w:lvl>
    <w:lvl w:ilvl="3" w:tplc="360E303C">
      <w:numFmt w:val="bullet"/>
      <w:lvlText w:val="•"/>
      <w:lvlJc w:val="left"/>
      <w:pPr>
        <w:ind w:left="2779" w:hanging="360"/>
      </w:pPr>
      <w:rPr>
        <w:rFonts w:hint="default"/>
      </w:rPr>
    </w:lvl>
    <w:lvl w:ilvl="4" w:tplc="E0105390">
      <w:numFmt w:val="bullet"/>
      <w:lvlText w:val="•"/>
      <w:lvlJc w:val="left"/>
      <w:pPr>
        <w:ind w:left="3848" w:hanging="360"/>
      </w:pPr>
      <w:rPr>
        <w:rFonts w:hint="default"/>
      </w:rPr>
    </w:lvl>
    <w:lvl w:ilvl="5" w:tplc="51661D14">
      <w:numFmt w:val="bullet"/>
      <w:lvlText w:val="•"/>
      <w:lvlJc w:val="left"/>
      <w:pPr>
        <w:ind w:left="4918" w:hanging="360"/>
      </w:pPr>
      <w:rPr>
        <w:rFonts w:hint="default"/>
      </w:rPr>
    </w:lvl>
    <w:lvl w:ilvl="6" w:tplc="0602D2DA">
      <w:numFmt w:val="bullet"/>
      <w:lvlText w:val="•"/>
      <w:lvlJc w:val="left"/>
      <w:pPr>
        <w:ind w:left="5988" w:hanging="360"/>
      </w:pPr>
      <w:rPr>
        <w:rFonts w:hint="default"/>
      </w:rPr>
    </w:lvl>
    <w:lvl w:ilvl="7" w:tplc="88EA090A">
      <w:numFmt w:val="bullet"/>
      <w:lvlText w:val="•"/>
      <w:lvlJc w:val="left"/>
      <w:pPr>
        <w:ind w:left="7057" w:hanging="360"/>
      </w:pPr>
      <w:rPr>
        <w:rFonts w:hint="default"/>
      </w:rPr>
    </w:lvl>
    <w:lvl w:ilvl="8" w:tplc="2710E82C">
      <w:numFmt w:val="bullet"/>
      <w:lvlText w:val="•"/>
      <w:lvlJc w:val="left"/>
      <w:pPr>
        <w:ind w:left="8127" w:hanging="360"/>
      </w:pPr>
      <w:rPr>
        <w:rFonts w:hint="default"/>
      </w:rPr>
    </w:lvl>
  </w:abstractNum>
  <w:abstractNum w:abstractNumId="32" w15:restartNumberingAfterBreak="0">
    <w:nsid w:val="48D54852"/>
    <w:multiLevelType w:val="multilevel"/>
    <w:tmpl w:val="A076461A"/>
    <w:lvl w:ilvl="0">
      <w:start w:val="2"/>
      <w:numFmt w:val="decimal"/>
      <w:lvlText w:val="%1"/>
      <w:lvlJc w:val="left"/>
      <w:pPr>
        <w:ind w:left="273" w:hanging="807"/>
      </w:pPr>
      <w:rPr>
        <w:rFonts w:hint="default"/>
      </w:rPr>
    </w:lvl>
    <w:lvl w:ilvl="1">
      <w:start w:val="2"/>
      <w:numFmt w:val="decimal"/>
      <w:lvlText w:val="%1.%2"/>
      <w:lvlJc w:val="left"/>
      <w:pPr>
        <w:ind w:left="273" w:hanging="807"/>
      </w:pPr>
      <w:rPr>
        <w:rFonts w:hint="default"/>
      </w:rPr>
    </w:lvl>
    <w:lvl w:ilvl="2">
      <w:start w:val="2"/>
      <w:numFmt w:val="decimal"/>
      <w:lvlText w:val="%1.%2.%3"/>
      <w:lvlJc w:val="left"/>
      <w:pPr>
        <w:ind w:left="273" w:hanging="807"/>
      </w:pPr>
      <w:rPr>
        <w:rFonts w:hint="default"/>
      </w:rPr>
    </w:lvl>
    <w:lvl w:ilvl="3">
      <w:start w:val="4"/>
      <w:numFmt w:val="decimal"/>
      <w:lvlText w:val="%1.%2.%3.%4."/>
      <w:lvlJc w:val="left"/>
      <w:pPr>
        <w:ind w:left="273" w:hanging="807"/>
      </w:pPr>
      <w:rPr>
        <w:rFonts w:ascii="Calibri" w:eastAsia="Calibri" w:hAnsi="Calibri" w:cs="Calibri" w:hint="default"/>
        <w:b/>
        <w:bCs/>
        <w:spacing w:val="-2"/>
        <w:w w:val="100"/>
        <w:sz w:val="22"/>
        <w:szCs w:val="22"/>
      </w:rPr>
    </w:lvl>
    <w:lvl w:ilvl="4">
      <w:numFmt w:val="bullet"/>
      <w:lvlText w:val="•"/>
      <w:lvlJc w:val="left"/>
      <w:pPr>
        <w:ind w:left="4274" w:hanging="807"/>
      </w:pPr>
      <w:rPr>
        <w:rFonts w:hint="default"/>
      </w:rPr>
    </w:lvl>
    <w:lvl w:ilvl="5">
      <w:numFmt w:val="bullet"/>
      <w:lvlText w:val="•"/>
      <w:lvlJc w:val="left"/>
      <w:pPr>
        <w:ind w:left="5273" w:hanging="807"/>
      </w:pPr>
      <w:rPr>
        <w:rFonts w:hint="default"/>
      </w:rPr>
    </w:lvl>
    <w:lvl w:ilvl="6">
      <w:numFmt w:val="bullet"/>
      <w:lvlText w:val="•"/>
      <w:lvlJc w:val="left"/>
      <w:pPr>
        <w:ind w:left="6271" w:hanging="807"/>
      </w:pPr>
      <w:rPr>
        <w:rFonts w:hint="default"/>
      </w:rPr>
    </w:lvl>
    <w:lvl w:ilvl="7">
      <w:numFmt w:val="bullet"/>
      <w:lvlText w:val="•"/>
      <w:lvlJc w:val="left"/>
      <w:pPr>
        <w:ind w:left="7270" w:hanging="807"/>
      </w:pPr>
      <w:rPr>
        <w:rFonts w:hint="default"/>
      </w:rPr>
    </w:lvl>
    <w:lvl w:ilvl="8">
      <w:numFmt w:val="bullet"/>
      <w:lvlText w:val="•"/>
      <w:lvlJc w:val="left"/>
      <w:pPr>
        <w:ind w:left="8269" w:hanging="807"/>
      </w:pPr>
      <w:rPr>
        <w:rFonts w:hint="default"/>
      </w:rPr>
    </w:lvl>
  </w:abstractNum>
  <w:abstractNum w:abstractNumId="33" w15:restartNumberingAfterBreak="0">
    <w:nsid w:val="4C1B675E"/>
    <w:multiLevelType w:val="hybridMultilevel"/>
    <w:tmpl w:val="807E082C"/>
    <w:lvl w:ilvl="0" w:tplc="0408000D">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4" w15:restartNumberingAfterBreak="0">
    <w:nsid w:val="4D4632BA"/>
    <w:multiLevelType w:val="hybridMultilevel"/>
    <w:tmpl w:val="81F63A74"/>
    <w:lvl w:ilvl="0" w:tplc="04080001">
      <w:start w:val="1"/>
      <w:numFmt w:val="bullet"/>
      <w:lvlText w:val=""/>
      <w:lvlJc w:val="left"/>
      <w:pPr>
        <w:ind w:left="992" w:hanging="360"/>
      </w:pPr>
      <w:rPr>
        <w:rFonts w:ascii="Symbol" w:hAnsi="Symbol" w:hint="default"/>
      </w:rPr>
    </w:lvl>
    <w:lvl w:ilvl="1" w:tplc="04080003" w:tentative="1">
      <w:start w:val="1"/>
      <w:numFmt w:val="bullet"/>
      <w:lvlText w:val="o"/>
      <w:lvlJc w:val="left"/>
      <w:pPr>
        <w:ind w:left="1712" w:hanging="360"/>
      </w:pPr>
      <w:rPr>
        <w:rFonts w:ascii="Courier New" w:hAnsi="Courier New" w:cs="Courier New" w:hint="default"/>
      </w:rPr>
    </w:lvl>
    <w:lvl w:ilvl="2" w:tplc="04080005" w:tentative="1">
      <w:start w:val="1"/>
      <w:numFmt w:val="bullet"/>
      <w:lvlText w:val=""/>
      <w:lvlJc w:val="left"/>
      <w:pPr>
        <w:ind w:left="2432" w:hanging="360"/>
      </w:pPr>
      <w:rPr>
        <w:rFonts w:ascii="Wingdings" w:hAnsi="Wingdings" w:hint="default"/>
      </w:rPr>
    </w:lvl>
    <w:lvl w:ilvl="3" w:tplc="04080001" w:tentative="1">
      <w:start w:val="1"/>
      <w:numFmt w:val="bullet"/>
      <w:lvlText w:val=""/>
      <w:lvlJc w:val="left"/>
      <w:pPr>
        <w:ind w:left="3152" w:hanging="360"/>
      </w:pPr>
      <w:rPr>
        <w:rFonts w:ascii="Symbol" w:hAnsi="Symbol" w:hint="default"/>
      </w:rPr>
    </w:lvl>
    <w:lvl w:ilvl="4" w:tplc="04080003" w:tentative="1">
      <w:start w:val="1"/>
      <w:numFmt w:val="bullet"/>
      <w:lvlText w:val="o"/>
      <w:lvlJc w:val="left"/>
      <w:pPr>
        <w:ind w:left="3872" w:hanging="360"/>
      </w:pPr>
      <w:rPr>
        <w:rFonts w:ascii="Courier New" w:hAnsi="Courier New" w:cs="Courier New" w:hint="default"/>
      </w:rPr>
    </w:lvl>
    <w:lvl w:ilvl="5" w:tplc="04080005" w:tentative="1">
      <w:start w:val="1"/>
      <w:numFmt w:val="bullet"/>
      <w:lvlText w:val=""/>
      <w:lvlJc w:val="left"/>
      <w:pPr>
        <w:ind w:left="4592" w:hanging="360"/>
      </w:pPr>
      <w:rPr>
        <w:rFonts w:ascii="Wingdings" w:hAnsi="Wingdings" w:hint="default"/>
      </w:rPr>
    </w:lvl>
    <w:lvl w:ilvl="6" w:tplc="04080001" w:tentative="1">
      <w:start w:val="1"/>
      <w:numFmt w:val="bullet"/>
      <w:lvlText w:val=""/>
      <w:lvlJc w:val="left"/>
      <w:pPr>
        <w:ind w:left="5312" w:hanging="360"/>
      </w:pPr>
      <w:rPr>
        <w:rFonts w:ascii="Symbol" w:hAnsi="Symbol" w:hint="default"/>
      </w:rPr>
    </w:lvl>
    <w:lvl w:ilvl="7" w:tplc="04080003" w:tentative="1">
      <w:start w:val="1"/>
      <w:numFmt w:val="bullet"/>
      <w:lvlText w:val="o"/>
      <w:lvlJc w:val="left"/>
      <w:pPr>
        <w:ind w:left="6032" w:hanging="360"/>
      </w:pPr>
      <w:rPr>
        <w:rFonts w:ascii="Courier New" w:hAnsi="Courier New" w:cs="Courier New" w:hint="default"/>
      </w:rPr>
    </w:lvl>
    <w:lvl w:ilvl="8" w:tplc="04080005" w:tentative="1">
      <w:start w:val="1"/>
      <w:numFmt w:val="bullet"/>
      <w:lvlText w:val=""/>
      <w:lvlJc w:val="left"/>
      <w:pPr>
        <w:ind w:left="6752" w:hanging="360"/>
      </w:pPr>
      <w:rPr>
        <w:rFonts w:ascii="Wingdings" w:hAnsi="Wingdings" w:hint="default"/>
      </w:rPr>
    </w:lvl>
  </w:abstractNum>
  <w:abstractNum w:abstractNumId="35" w15:restartNumberingAfterBreak="0">
    <w:nsid w:val="53D715FB"/>
    <w:multiLevelType w:val="hybridMultilevel"/>
    <w:tmpl w:val="FA66A9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6570AA7"/>
    <w:multiLevelType w:val="multilevel"/>
    <w:tmpl w:val="046621B6"/>
    <w:lvl w:ilvl="0">
      <w:start w:val="5"/>
      <w:numFmt w:val="decimal"/>
      <w:lvlText w:val="%1"/>
      <w:lvlJc w:val="left"/>
      <w:pPr>
        <w:ind w:left="836" w:hanging="564"/>
      </w:pPr>
      <w:rPr>
        <w:rFonts w:hint="default"/>
      </w:rPr>
    </w:lvl>
    <w:lvl w:ilvl="1">
      <w:start w:val="1"/>
      <w:numFmt w:val="decimal"/>
      <w:lvlText w:val="%1.%2"/>
      <w:lvlJc w:val="left"/>
      <w:pPr>
        <w:ind w:left="836" w:hanging="564"/>
      </w:pPr>
      <w:rPr>
        <w:rFonts w:hint="default"/>
      </w:rPr>
    </w:lvl>
    <w:lvl w:ilvl="2">
      <w:start w:val="1"/>
      <w:numFmt w:val="decimal"/>
      <w:lvlText w:val="%1.%2.%3."/>
      <w:lvlJc w:val="left"/>
      <w:pPr>
        <w:ind w:left="834" w:hanging="564"/>
      </w:pPr>
      <w:rPr>
        <w:rFonts w:ascii="Calibri" w:eastAsia="Calibri" w:hAnsi="Calibri" w:cs="Calibri" w:hint="default"/>
        <w:b/>
        <w:bCs/>
        <w:spacing w:val="-2"/>
        <w:w w:val="100"/>
        <w:sz w:val="22"/>
        <w:szCs w:val="22"/>
      </w:rPr>
    </w:lvl>
    <w:lvl w:ilvl="3">
      <w:numFmt w:val="bullet"/>
      <w:lvlText w:val="•"/>
      <w:lvlJc w:val="left"/>
      <w:pPr>
        <w:ind w:left="3667" w:hanging="564"/>
      </w:pPr>
      <w:rPr>
        <w:rFonts w:hint="default"/>
      </w:rPr>
    </w:lvl>
    <w:lvl w:ilvl="4">
      <w:numFmt w:val="bullet"/>
      <w:lvlText w:val="•"/>
      <w:lvlJc w:val="left"/>
      <w:pPr>
        <w:ind w:left="4610" w:hanging="564"/>
      </w:pPr>
      <w:rPr>
        <w:rFonts w:hint="default"/>
      </w:rPr>
    </w:lvl>
    <w:lvl w:ilvl="5">
      <w:numFmt w:val="bullet"/>
      <w:lvlText w:val="•"/>
      <w:lvlJc w:val="left"/>
      <w:pPr>
        <w:ind w:left="5553" w:hanging="564"/>
      </w:pPr>
      <w:rPr>
        <w:rFonts w:hint="default"/>
      </w:rPr>
    </w:lvl>
    <w:lvl w:ilvl="6">
      <w:numFmt w:val="bullet"/>
      <w:lvlText w:val="•"/>
      <w:lvlJc w:val="left"/>
      <w:pPr>
        <w:ind w:left="6495" w:hanging="564"/>
      </w:pPr>
      <w:rPr>
        <w:rFonts w:hint="default"/>
      </w:rPr>
    </w:lvl>
    <w:lvl w:ilvl="7">
      <w:numFmt w:val="bullet"/>
      <w:lvlText w:val="•"/>
      <w:lvlJc w:val="left"/>
      <w:pPr>
        <w:ind w:left="7438" w:hanging="564"/>
      </w:pPr>
      <w:rPr>
        <w:rFonts w:hint="default"/>
      </w:rPr>
    </w:lvl>
    <w:lvl w:ilvl="8">
      <w:numFmt w:val="bullet"/>
      <w:lvlText w:val="•"/>
      <w:lvlJc w:val="left"/>
      <w:pPr>
        <w:ind w:left="8381" w:hanging="564"/>
      </w:pPr>
      <w:rPr>
        <w:rFonts w:hint="default"/>
      </w:rPr>
    </w:lvl>
  </w:abstractNum>
  <w:abstractNum w:abstractNumId="37" w15:restartNumberingAfterBreak="0">
    <w:nsid w:val="592E0CB7"/>
    <w:multiLevelType w:val="hybridMultilevel"/>
    <w:tmpl w:val="F1E8F040"/>
    <w:lvl w:ilvl="0" w:tplc="8EC2261A">
      <w:start w:val="1"/>
      <w:numFmt w:val="decimal"/>
      <w:lvlText w:val="%1."/>
      <w:lvlJc w:val="left"/>
      <w:pPr>
        <w:ind w:left="331" w:hanging="284"/>
      </w:pPr>
      <w:rPr>
        <w:rFonts w:ascii="Calibri" w:eastAsia="Calibri" w:hAnsi="Calibri" w:cs="Calibri" w:hint="default"/>
        <w:b/>
        <w:bCs/>
        <w:w w:val="100"/>
        <w:sz w:val="22"/>
        <w:szCs w:val="22"/>
      </w:rPr>
    </w:lvl>
    <w:lvl w:ilvl="1" w:tplc="FEF8244C">
      <w:numFmt w:val="bullet"/>
      <w:lvlText w:val="•"/>
      <w:lvlJc w:val="left"/>
      <w:pPr>
        <w:ind w:left="1279" w:hanging="284"/>
      </w:pPr>
      <w:rPr>
        <w:rFonts w:hint="default"/>
      </w:rPr>
    </w:lvl>
    <w:lvl w:ilvl="2" w:tplc="E5163F40">
      <w:numFmt w:val="bullet"/>
      <w:lvlText w:val="•"/>
      <w:lvlJc w:val="left"/>
      <w:pPr>
        <w:ind w:left="2218" w:hanging="284"/>
      </w:pPr>
      <w:rPr>
        <w:rFonts w:hint="default"/>
      </w:rPr>
    </w:lvl>
    <w:lvl w:ilvl="3" w:tplc="F1F28612">
      <w:numFmt w:val="bullet"/>
      <w:lvlText w:val="•"/>
      <w:lvlJc w:val="left"/>
      <w:pPr>
        <w:ind w:left="3158" w:hanging="284"/>
      </w:pPr>
      <w:rPr>
        <w:rFonts w:hint="default"/>
      </w:rPr>
    </w:lvl>
    <w:lvl w:ilvl="4" w:tplc="FA3676EA">
      <w:numFmt w:val="bullet"/>
      <w:lvlText w:val="•"/>
      <w:lvlJc w:val="left"/>
      <w:pPr>
        <w:ind w:left="4097" w:hanging="284"/>
      </w:pPr>
      <w:rPr>
        <w:rFonts w:hint="default"/>
      </w:rPr>
    </w:lvl>
    <w:lvl w:ilvl="5" w:tplc="8BFCA5F2">
      <w:numFmt w:val="bullet"/>
      <w:lvlText w:val="•"/>
      <w:lvlJc w:val="left"/>
      <w:pPr>
        <w:ind w:left="5037" w:hanging="284"/>
      </w:pPr>
      <w:rPr>
        <w:rFonts w:hint="default"/>
      </w:rPr>
    </w:lvl>
    <w:lvl w:ilvl="6" w:tplc="9FC2439E">
      <w:numFmt w:val="bullet"/>
      <w:lvlText w:val="•"/>
      <w:lvlJc w:val="left"/>
      <w:pPr>
        <w:ind w:left="5976" w:hanging="284"/>
      </w:pPr>
      <w:rPr>
        <w:rFonts w:hint="default"/>
      </w:rPr>
    </w:lvl>
    <w:lvl w:ilvl="7" w:tplc="80245CE8">
      <w:numFmt w:val="bullet"/>
      <w:lvlText w:val="•"/>
      <w:lvlJc w:val="left"/>
      <w:pPr>
        <w:ind w:left="6916" w:hanging="284"/>
      </w:pPr>
      <w:rPr>
        <w:rFonts w:hint="default"/>
      </w:rPr>
    </w:lvl>
    <w:lvl w:ilvl="8" w:tplc="BBB0D34E">
      <w:numFmt w:val="bullet"/>
      <w:lvlText w:val="•"/>
      <w:lvlJc w:val="left"/>
      <w:pPr>
        <w:ind w:left="7855" w:hanging="284"/>
      </w:pPr>
      <w:rPr>
        <w:rFonts w:hint="default"/>
      </w:rPr>
    </w:lvl>
  </w:abstractNum>
  <w:abstractNum w:abstractNumId="38" w15:restartNumberingAfterBreak="0">
    <w:nsid w:val="59CE032A"/>
    <w:multiLevelType w:val="hybridMultilevel"/>
    <w:tmpl w:val="32F09888"/>
    <w:lvl w:ilvl="0" w:tplc="47F26808">
      <w:start w:val="1"/>
      <w:numFmt w:val="lowerRoman"/>
      <w:lvlText w:val="%1)"/>
      <w:lvlJc w:val="left"/>
      <w:pPr>
        <w:ind w:left="273" w:hanging="223"/>
      </w:pPr>
      <w:rPr>
        <w:rFonts w:ascii="Calibri" w:eastAsia="Calibri" w:hAnsi="Calibri" w:cs="Calibri" w:hint="default"/>
        <w:spacing w:val="-1"/>
        <w:w w:val="100"/>
        <w:sz w:val="22"/>
        <w:szCs w:val="22"/>
      </w:rPr>
    </w:lvl>
    <w:lvl w:ilvl="1" w:tplc="9AF8C0E6">
      <w:numFmt w:val="bullet"/>
      <w:lvlText w:val="•"/>
      <w:lvlJc w:val="left"/>
      <w:pPr>
        <w:ind w:left="1278" w:hanging="223"/>
      </w:pPr>
      <w:rPr>
        <w:rFonts w:hint="default"/>
      </w:rPr>
    </w:lvl>
    <w:lvl w:ilvl="2" w:tplc="EFEA7678">
      <w:numFmt w:val="bullet"/>
      <w:lvlText w:val="•"/>
      <w:lvlJc w:val="left"/>
      <w:pPr>
        <w:ind w:left="2277" w:hanging="223"/>
      </w:pPr>
      <w:rPr>
        <w:rFonts w:hint="default"/>
      </w:rPr>
    </w:lvl>
    <w:lvl w:ilvl="3" w:tplc="5D9467EA">
      <w:numFmt w:val="bullet"/>
      <w:lvlText w:val="•"/>
      <w:lvlJc w:val="left"/>
      <w:pPr>
        <w:ind w:left="3275" w:hanging="223"/>
      </w:pPr>
      <w:rPr>
        <w:rFonts w:hint="default"/>
      </w:rPr>
    </w:lvl>
    <w:lvl w:ilvl="4" w:tplc="18B2B630">
      <w:numFmt w:val="bullet"/>
      <w:lvlText w:val="•"/>
      <w:lvlJc w:val="left"/>
      <w:pPr>
        <w:ind w:left="4274" w:hanging="223"/>
      </w:pPr>
      <w:rPr>
        <w:rFonts w:hint="default"/>
      </w:rPr>
    </w:lvl>
    <w:lvl w:ilvl="5" w:tplc="E1B44652">
      <w:numFmt w:val="bullet"/>
      <w:lvlText w:val="•"/>
      <w:lvlJc w:val="left"/>
      <w:pPr>
        <w:ind w:left="5273" w:hanging="223"/>
      </w:pPr>
      <w:rPr>
        <w:rFonts w:hint="default"/>
      </w:rPr>
    </w:lvl>
    <w:lvl w:ilvl="6" w:tplc="3C8C47BE">
      <w:numFmt w:val="bullet"/>
      <w:lvlText w:val="•"/>
      <w:lvlJc w:val="left"/>
      <w:pPr>
        <w:ind w:left="6271" w:hanging="223"/>
      </w:pPr>
      <w:rPr>
        <w:rFonts w:hint="default"/>
      </w:rPr>
    </w:lvl>
    <w:lvl w:ilvl="7" w:tplc="CF407AC4">
      <w:numFmt w:val="bullet"/>
      <w:lvlText w:val="•"/>
      <w:lvlJc w:val="left"/>
      <w:pPr>
        <w:ind w:left="7270" w:hanging="223"/>
      </w:pPr>
      <w:rPr>
        <w:rFonts w:hint="default"/>
      </w:rPr>
    </w:lvl>
    <w:lvl w:ilvl="8" w:tplc="1A4076AC">
      <w:numFmt w:val="bullet"/>
      <w:lvlText w:val="•"/>
      <w:lvlJc w:val="left"/>
      <w:pPr>
        <w:ind w:left="8269" w:hanging="223"/>
      </w:pPr>
      <w:rPr>
        <w:rFonts w:hint="default"/>
      </w:rPr>
    </w:lvl>
  </w:abstractNum>
  <w:abstractNum w:abstractNumId="39" w15:restartNumberingAfterBreak="0">
    <w:nsid w:val="5EC4573F"/>
    <w:multiLevelType w:val="hybridMultilevel"/>
    <w:tmpl w:val="85E41DE4"/>
    <w:lvl w:ilvl="0" w:tplc="04080001">
      <w:start w:val="1"/>
      <w:numFmt w:val="bullet"/>
      <w:lvlText w:val=""/>
      <w:lvlJc w:val="left"/>
      <w:pPr>
        <w:ind w:left="1002" w:hanging="360"/>
      </w:pPr>
      <w:rPr>
        <w:rFonts w:ascii="Symbol" w:hAnsi="Symbol" w:hint="default"/>
      </w:rPr>
    </w:lvl>
    <w:lvl w:ilvl="1" w:tplc="04080003" w:tentative="1">
      <w:start w:val="1"/>
      <w:numFmt w:val="bullet"/>
      <w:lvlText w:val="o"/>
      <w:lvlJc w:val="left"/>
      <w:pPr>
        <w:ind w:left="1722" w:hanging="360"/>
      </w:pPr>
      <w:rPr>
        <w:rFonts w:ascii="Courier New" w:hAnsi="Courier New" w:cs="Courier New" w:hint="default"/>
      </w:rPr>
    </w:lvl>
    <w:lvl w:ilvl="2" w:tplc="04080005" w:tentative="1">
      <w:start w:val="1"/>
      <w:numFmt w:val="bullet"/>
      <w:lvlText w:val=""/>
      <w:lvlJc w:val="left"/>
      <w:pPr>
        <w:ind w:left="2442" w:hanging="360"/>
      </w:pPr>
      <w:rPr>
        <w:rFonts w:ascii="Wingdings" w:hAnsi="Wingdings" w:hint="default"/>
      </w:rPr>
    </w:lvl>
    <w:lvl w:ilvl="3" w:tplc="04080001" w:tentative="1">
      <w:start w:val="1"/>
      <w:numFmt w:val="bullet"/>
      <w:lvlText w:val=""/>
      <w:lvlJc w:val="left"/>
      <w:pPr>
        <w:ind w:left="3162" w:hanging="360"/>
      </w:pPr>
      <w:rPr>
        <w:rFonts w:ascii="Symbol" w:hAnsi="Symbol" w:hint="default"/>
      </w:rPr>
    </w:lvl>
    <w:lvl w:ilvl="4" w:tplc="04080003" w:tentative="1">
      <w:start w:val="1"/>
      <w:numFmt w:val="bullet"/>
      <w:lvlText w:val="o"/>
      <w:lvlJc w:val="left"/>
      <w:pPr>
        <w:ind w:left="3882" w:hanging="360"/>
      </w:pPr>
      <w:rPr>
        <w:rFonts w:ascii="Courier New" w:hAnsi="Courier New" w:cs="Courier New" w:hint="default"/>
      </w:rPr>
    </w:lvl>
    <w:lvl w:ilvl="5" w:tplc="04080005" w:tentative="1">
      <w:start w:val="1"/>
      <w:numFmt w:val="bullet"/>
      <w:lvlText w:val=""/>
      <w:lvlJc w:val="left"/>
      <w:pPr>
        <w:ind w:left="4602" w:hanging="360"/>
      </w:pPr>
      <w:rPr>
        <w:rFonts w:ascii="Wingdings" w:hAnsi="Wingdings" w:hint="default"/>
      </w:rPr>
    </w:lvl>
    <w:lvl w:ilvl="6" w:tplc="04080001" w:tentative="1">
      <w:start w:val="1"/>
      <w:numFmt w:val="bullet"/>
      <w:lvlText w:val=""/>
      <w:lvlJc w:val="left"/>
      <w:pPr>
        <w:ind w:left="5322" w:hanging="360"/>
      </w:pPr>
      <w:rPr>
        <w:rFonts w:ascii="Symbol" w:hAnsi="Symbol" w:hint="default"/>
      </w:rPr>
    </w:lvl>
    <w:lvl w:ilvl="7" w:tplc="04080003" w:tentative="1">
      <w:start w:val="1"/>
      <w:numFmt w:val="bullet"/>
      <w:lvlText w:val="o"/>
      <w:lvlJc w:val="left"/>
      <w:pPr>
        <w:ind w:left="6042" w:hanging="360"/>
      </w:pPr>
      <w:rPr>
        <w:rFonts w:ascii="Courier New" w:hAnsi="Courier New" w:cs="Courier New" w:hint="default"/>
      </w:rPr>
    </w:lvl>
    <w:lvl w:ilvl="8" w:tplc="04080005" w:tentative="1">
      <w:start w:val="1"/>
      <w:numFmt w:val="bullet"/>
      <w:lvlText w:val=""/>
      <w:lvlJc w:val="left"/>
      <w:pPr>
        <w:ind w:left="6762" w:hanging="360"/>
      </w:pPr>
      <w:rPr>
        <w:rFonts w:ascii="Wingdings" w:hAnsi="Wingdings" w:hint="default"/>
      </w:rPr>
    </w:lvl>
  </w:abstractNum>
  <w:abstractNum w:abstractNumId="40" w15:restartNumberingAfterBreak="0">
    <w:nsid w:val="5EDC56B5"/>
    <w:multiLevelType w:val="multilevel"/>
    <w:tmpl w:val="BAE6AD4C"/>
    <w:lvl w:ilvl="0">
      <w:start w:val="2"/>
      <w:numFmt w:val="decimal"/>
      <w:lvlText w:val="%1"/>
      <w:lvlJc w:val="left"/>
      <w:pPr>
        <w:ind w:left="839" w:hanging="567"/>
      </w:pPr>
      <w:rPr>
        <w:rFonts w:hint="default"/>
      </w:rPr>
    </w:lvl>
    <w:lvl w:ilvl="1">
      <w:start w:val="3"/>
      <w:numFmt w:val="decimal"/>
      <w:lvlText w:val="%1.%2"/>
      <w:lvlJc w:val="left"/>
      <w:pPr>
        <w:ind w:left="839" w:hanging="567"/>
      </w:pPr>
      <w:rPr>
        <w:rFonts w:hint="default"/>
      </w:rPr>
    </w:lvl>
    <w:lvl w:ilvl="2">
      <w:start w:val="1"/>
      <w:numFmt w:val="decimal"/>
      <w:lvlText w:val="%1.%2.%3"/>
      <w:lvlJc w:val="left"/>
      <w:pPr>
        <w:ind w:left="839" w:hanging="567"/>
      </w:pPr>
      <w:rPr>
        <w:rFonts w:ascii="Calibri" w:eastAsia="Calibri" w:hAnsi="Calibri" w:cs="Calibri" w:hint="default"/>
        <w:b/>
        <w:bCs/>
        <w:spacing w:val="-2"/>
        <w:w w:val="100"/>
        <w:sz w:val="22"/>
        <w:szCs w:val="22"/>
      </w:rPr>
    </w:lvl>
    <w:lvl w:ilvl="3">
      <w:numFmt w:val="bullet"/>
      <w:lvlText w:val=""/>
      <w:lvlJc w:val="left"/>
      <w:pPr>
        <w:ind w:left="992" w:hanging="360"/>
      </w:pPr>
      <w:rPr>
        <w:rFonts w:ascii="Symbol" w:eastAsia="Symbol" w:hAnsi="Symbol" w:cs="Symbol" w:hint="default"/>
        <w:w w:val="100"/>
        <w:sz w:val="22"/>
        <w:szCs w:val="22"/>
      </w:rPr>
    </w:lvl>
    <w:lvl w:ilvl="4">
      <w:numFmt w:val="bullet"/>
      <w:lvlText w:val="•"/>
      <w:lvlJc w:val="left"/>
      <w:pPr>
        <w:ind w:left="4088" w:hanging="360"/>
      </w:pPr>
      <w:rPr>
        <w:rFonts w:hint="default"/>
      </w:rPr>
    </w:lvl>
    <w:lvl w:ilvl="5">
      <w:numFmt w:val="bullet"/>
      <w:lvlText w:val="•"/>
      <w:lvlJc w:val="left"/>
      <w:pPr>
        <w:ind w:left="5118" w:hanging="360"/>
      </w:pPr>
      <w:rPr>
        <w:rFonts w:hint="default"/>
      </w:rPr>
    </w:lvl>
    <w:lvl w:ilvl="6">
      <w:numFmt w:val="bullet"/>
      <w:lvlText w:val="•"/>
      <w:lvlJc w:val="left"/>
      <w:pPr>
        <w:ind w:left="6148" w:hanging="360"/>
      </w:pPr>
      <w:rPr>
        <w:rFonts w:hint="default"/>
      </w:rPr>
    </w:lvl>
    <w:lvl w:ilvl="7">
      <w:numFmt w:val="bullet"/>
      <w:lvlText w:val="•"/>
      <w:lvlJc w:val="left"/>
      <w:pPr>
        <w:ind w:left="7177" w:hanging="360"/>
      </w:pPr>
      <w:rPr>
        <w:rFonts w:hint="default"/>
      </w:rPr>
    </w:lvl>
    <w:lvl w:ilvl="8">
      <w:numFmt w:val="bullet"/>
      <w:lvlText w:val="•"/>
      <w:lvlJc w:val="left"/>
      <w:pPr>
        <w:ind w:left="8207" w:hanging="360"/>
      </w:pPr>
      <w:rPr>
        <w:rFonts w:hint="default"/>
      </w:rPr>
    </w:lvl>
  </w:abstractNum>
  <w:abstractNum w:abstractNumId="41" w15:restartNumberingAfterBreak="0">
    <w:nsid w:val="61BC3682"/>
    <w:multiLevelType w:val="multilevel"/>
    <w:tmpl w:val="09D449BA"/>
    <w:lvl w:ilvl="0">
      <w:start w:val="6"/>
      <w:numFmt w:val="decimal"/>
      <w:lvlText w:val="%1"/>
      <w:lvlJc w:val="left"/>
      <w:pPr>
        <w:ind w:left="272" w:hanging="567"/>
      </w:pPr>
      <w:rPr>
        <w:rFonts w:hint="default"/>
      </w:rPr>
    </w:lvl>
    <w:lvl w:ilvl="1">
      <w:start w:val="3"/>
      <w:numFmt w:val="decimal"/>
      <w:lvlText w:val="%1.%2"/>
      <w:lvlJc w:val="left"/>
      <w:pPr>
        <w:ind w:left="272" w:hanging="567"/>
      </w:pPr>
      <w:rPr>
        <w:rFonts w:hint="default"/>
      </w:rPr>
    </w:lvl>
    <w:lvl w:ilvl="2">
      <w:start w:val="1"/>
      <w:numFmt w:val="decimal"/>
      <w:lvlText w:val="%1.%2.%3."/>
      <w:lvlJc w:val="left"/>
      <w:pPr>
        <w:ind w:left="272" w:hanging="567"/>
      </w:pPr>
      <w:rPr>
        <w:rFonts w:ascii="Calibri" w:eastAsia="Calibri" w:hAnsi="Calibri" w:cs="Calibri" w:hint="default"/>
        <w:b/>
        <w:bCs/>
        <w:spacing w:val="-2"/>
        <w:w w:val="100"/>
        <w:sz w:val="22"/>
        <w:szCs w:val="22"/>
      </w:rPr>
    </w:lvl>
    <w:lvl w:ilvl="3">
      <w:numFmt w:val="bullet"/>
      <w:lvlText w:val="•"/>
      <w:lvlJc w:val="left"/>
      <w:pPr>
        <w:ind w:left="3275" w:hanging="567"/>
      </w:pPr>
      <w:rPr>
        <w:rFonts w:hint="default"/>
      </w:rPr>
    </w:lvl>
    <w:lvl w:ilvl="4">
      <w:numFmt w:val="bullet"/>
      <w:lvlText w:val="•"/>
      <w:lvlJc w:val="left"/>
      <w:pPr>
        <w:ind w:left="4274" w:hanging="567"/>
      </w:pPr>
      <w:rPr>
        <w:rFonts w:hint="default"/>
      </w:rPr>
    </w:lvl>
    <w:lvl w:ilvl="5">
      <w:numFmt w:val="bullet"/>
      <w:lvlText w:val="•"/>
      <w:lvlJc w:val="left"/>
      <w:pPr>
        <w:ind w:left="5273" w:hanging="567"/>
      </w:pPr>
      <w:rPr>
        <w:rFonts w:hint="default"/>
      </w:rPr>
    </w:lvl>
    <w:lvl w:ilvl="6">
      <w:numFmt w:val="bullet"/>
      <w:lvlText w:val="•"/>
      <w:lvlJc w:val="left"/>
      <w:pPr>
        <w:ind w:left="6271" w:hanging="567"/>
      </w:pPr>
      <w:rPr>
        <w:rFonts w:hint="default"/>
      </w:rPr>
    </w:lvl>
    <w:lvl w:ilvl="7">
      <w:numFmt w:val="bullet"/>
      <w:lvlText w:val="•"/>
      <w:lvlJc w:val="left"/>
      <w:pPr>
        <w:ind w:left="7270" w:hanging="567"/>
      </w:pPr>
      <w:rPr>
        <w:rFonts w:hint="default"/>
      </w:rPr>
    </w:lvl>
    <w:lvl w:ilvl="8">
      <w:numFmt w:val="bullet"/>
      <w:lvlText w:val="•"/>
      <w:lvlJc w:val="left"/>
      <w:pPr>
        <w:ind w:left="8269" w:hanging="567"/>
      </w:pPr>
      <w:rPr>
        <w:rFonts w:hint="default"/>
      </w:rPr>
    </w:lvl>
  </w:abstractNum>
  <w:abstractNum w:abstractNumId="42" w15:restartNumberingAfterBreak="0">
    <w:nsid w:val="6A30756F"/>
    <w:multiLevelType w:val="hybridMultilevel"/>
    <w:tmpl w:val="C450E0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6B83611E"/>
    <w:multiLevelType w:val="hybridMultilevel"/>
    <w:tmpl w:val="147ADF6E"/>
    <w:lvl w:ilvl="0" w:tplc="0CA8CA62">
      <w:numFmt w:val="bullet"/>
      <w:lvlText w:val="-"/>
      <w:lvlJc w:val="left"/>
      <w:pPr>
        <w:ind w:left="328" w:hanging="118"/>
      </w:pPr>
      <w:rPr>
        <w:rFonts w:ascii="Calibri" w:eastAsia="Calibri" w:hAnsi="Calibri" w:cs="Calibri" w:hint="default"/>
        <w:w w:val="100"/>
        <w:sz w:val="22"/>
        <w:szCs w:val="22"/>
      </w:rPr>
    </w:lvl>
    <w:lvl w:ilvl="1" w:tplc="CDFE0516">
      <w:numFmt w:val="bullet"/>
      <w:lvlText w:val="•"/>
      <w:lvlJc w:val="left"/>
      <w:pPr>
        <w:ind w:left="1314" w:hanging="118"/>
      </w:pPr>
      <w:rPr>
        <w:rFonts w:hint="default"/>
      </w:rPr>
    </w:lvl>
    <w:lvl w:ilvl="2" w:tplc="690C52A2">
      <w:numFmt w:val="bullet"/>
      <w:lvlText w:val="•"/>
      <w:lvlJc w:val="left"/>
      <w:pPr>
        <w:ind w:left="2309" w:hanging="118"/>
      </w:pPr>
      <w:rPr>
        <w:rFonts w:hint="default"/>
      </w:rPr>
    </w:lvl>
    <w:lvl w:ilvl="3" w:tplc="7E2CD616">
      <w:numFmt w:val="bullet"/>
      <w:lvlText w:val="•"/>
      <w:lvlJc w:val="left"/>
      <w:pPr>
        <w:ind w:left="3303" w:hanging="118"/>
      </w:pPr>
      <w:rPr>
        <w:rFonts w:hint="default"/>
      </w:rPr>
    </w:lvl>
    <w:lvl w:ilvl="4" w:tplc="A34C3444">
      <w:numFmt w:val="bullet"/>
      <w:lvlText w:val="•"/>
      <w:lvlJc w:val="left"/>
      <w:pPr>
        <w:ind w:left="4298" w:hanging="118"/>
      </w:pPr>
      <w:rPr>
        <w:rFonts w:hint="default"/>
      </w:rPr>
    </w:lvl>
    <w:lvl w:ilvl="5" w:tplc="92880C38">
      <w:numFmt w:val="bullet"/>
      <w:lvlText w:val="•"/>
      <w:lvlJc w:val="left"/>
      <w:pPr>
        <w:ind w:left="5293" w:hanging="118"/>
      </w:pPr>
      <w:rPr>
        <w:rFonts w:hint="default"/>
      </w:rPr>
    </w:lvl>
    <w:lvl w:ilvl="6" w:tplc="07A8096A">
      <w:numFmt w:val="bullet"/>
      <w:lvlText w:val="•"/>
      <w:lvlJc w:val="left"/>
      <w:pPr>
        <w:ind w:left="6287" w:hanging="118"/>
      </w:pPr>
      <w:rPr>
        <w:rFonts w:hint="default"/>
      </w:rPr>
    </w:lvl>
    <w:lvl w:ilvl="7" w:tplc="97A2C1F6">
      <w:numFmt w:val="bullet"/>
      <w:lvlText w:val="•"/>
      <w:lvlJc w:val="left"/>
      <w:pPr>
        <w:ind w:left="7282" w:hanging="118"/>
      </w:pPr>
      <w:rPr>
        <w:rFonts w:hint="default"/>
      </w:rPr>
    </w:lvl>
    <w:lvl w:ilvl="8" w:tplc="879CD17E">
      <w:numFmt w:val="bullet"/>
      <w:lvlText w:val="•"/>
      <w:lvlJc w:val="left"/>
      <w:pPr>
        <w:ind w:left="8277" w:hanging="118"/>
      </w:pPr>
      <w:rPr>
        <w:rFonts w:hint="default"/>
      </w:rPr>
    </w:lvl>
  </w:abstractNum>
  <w:abstractNum w:abstractNumId="44" w15:restartNumberingAfterBreak="0">
    <w:nsid w:val="715B6F44"/>
    <w:multiLevelType w:val="multilevel"/>
    <w:tmpl w:val="8DFC6596"/>
    <w:lvl w:ilvl="0">
      <w:start w:val="2"/>
      <w:numFmt w:val="decimal"/>
      <w:lvlText w:val="%1"/>
      <w:lvlJc w:val="left"/>
      <w:pPr>
        <w:ind w:left="435" w:hanging="435"/>
      </w:pPr>
      <w:rPr>
        <w:rFonts w:hint="default"/>
        <w:color w:val="1F497D" w:themeColor="text2"/>
      </w:rPr>
    </w:lvl>
    <w:lvl w:ilvl="1">
      <w:start w:val="4"/>
      <w:numFmt w:val="decimal"/>
      <w:lvlText w:val="%1.%2"/>
      <w:lvlJc w:val="left"/>
      <w:pPr>
        <w:ind w:left="854" w:hanging="435"/>
      </w:pPr>
      <w:rPr>
        <w:rFonts w:hint="default"/>
      </w:rPr>
    </w:lvl>
    <w:lvl w:ilvl="2">
      <w:start w:val="1"/>
      <w:numFmt w:val="decimal"/>
      <w:lvlText w:val="%1.%2.%3"/>
      <w:lvlJc w:val="left"/>
      <w:pPr>
        <w:ind w:left="1558" w:hanging="720"/>
      </w:pPr>
      <w:rPr>
        <w:rFonts w:hint="default"/>
      </w:rPr>
    </w:lvl>
    <w:lvl w:ilvl="3">
      <w:start w:val="1"/>
      <w:numFmt w:val="decimal"/>
      <w:lvlText w:val="%1.%2.%3.%4"/>
      <w:lvlJc w:val="left"/>
      <w:pPr>
        <w:ind w:left="1977" w:hanging="72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954" w:hanging="1440"/>
      </w:pPr>
      <w:rPr>
        <w:rFonts w:hint="default"/>
      </w:rPr>
    </w:lvl>
    <w:lvl w:ilvl="7">
      <w:start w:val="1"/>
      <w:numFmt w:val="decimal"/>
      <w:lvlText w:val="%1.%2.%3.%4.%5.%6.%7.%8"/>
      <w:lvlJc w:val="left"/>
      <w:pPr>
        <w:ind w:left="4373" w:hanging="1440"/>
      </w:pPr>
      <w:rPr>
        <w:rFonts w:hint="default"/>
      </w:rPr>
    </w:lvl>
    <w:lvl w:ilvl="8">
      <w:start w:val="1"/>
      <w:numFmt w:val="decimal"/>
      <w:lvlText w:val="%1.%2.%3.%4.%5.%6.%7.%8.%9"/>
      <w:lvlJc w:val="left"/>
      <w:pPr>
        <w:ind w:left="5152" w:hanging="1800"/>
      </w:pPr>
      <w:rPr>
        <w:rFonts w:hint="default"/>
      </w:rPr>
    </w:lvl>
  </w:abstractNum>
  <w:abstractNum w:abstractNumId="45" w15:restartNumberingAfterBreak="0">
    <w:nsid w:val="74011E68"/>
    <w:multiLevelType w:val="multilevel"/>
    <w:tmpl w:val="CDAAB078"/>
    <w:lvl w:ilvl="0">
      <w:start w:val="5"/>
      <w:numFmt w:val="decimal"/>
      <w:lvlText w:val="%1"/>
      <w:lvlJc w:val="left"/>
      <w:pPr>
        <w:ind w:left="272" w:hanging="605"/>
      </w:pPr>
      <w:rPr>
        <w:rFonts w:hint="default"/>
      </w:rPr>
    </w:lvl>
    <w:lvl w:ilvl="1">
      <w:start w:val="2"/>
      <w:numFmt w:val="decimal"/>
      <w:lvlText w:val="%1.%2"/>
      <w:lvlJc w:val="left"/>
      <w:pPr>
        <w:ind w:left="272" w:hanging="605"/>
      </w:pPr>
      <w:rPr>
        <w:rFonts w:hint="default"/>
      </w:rPr>
    </w:lvl>
    <w:lvl w:ilvl="2">
      <w:start w:val="1"/>
      <w:numFmt w:val="decimal"/>
      <w:lvlText w:val="%1.%2.%3."/>
      <w:lvlJc w:val="left"/>
      <w:pPr>
        <w:ind w:left="272" w:hanging="605"/>
      </w:pPr>
      <w:rPr>
        <w:rFonts w:ascii="Calibri" w:eastAsia="Calibri" w:hAnsi="Calibri" w:cs="Calibri" w:hint="default"/>
        <w:b/>
        <w:bCs/>
        <w:spacing w:val="-2"/>
        <w:w w:val="100"/>
        <w:sz w:val="22"/>
        <w:szCs w:val="22"/>
      </w:rPr>
    </w:lvl>
    <w:lvl w:ilvl="3">
      <w:numFmt w:val="bullet"/>
      <w:lvlText w:val="•"/>
      <w:lvlJc w:val="left"/>
      <w:pPr>
        <w:ind w:left="3275" w:hanging="605"/>
      </w:pPr>
      <w:rPr>
        <w:rFonts w:hint="default"/>
      </w:rPr>
    </w:lvl>
    <w:lvl w:ilvl="4">
      <w:numFmt w:val="bullet"/>
      <w:lvlText w:val="•"/>
      <w:lvlJc w:val="left"/>
      <w:pPr>
        <w:ind w:left="4274" w:hanging="605"/>
      </w:pPr>
      <w:rPr>
        <w:rFonts w:hint="default"/>
      </w:rPr>
    </w:lvl>
    <w:lvl w:ilvl="5">
      <w:numFmt w:val="bullet"/>
      <w:lvlText w:val="•"/>
      <w:lvlJc w:val="left"/>
      <w:pPr>
        <w:ind w:left="5273" w:hanging="605"/>
      </w:pPr>
      <w:rPr>
        <w:rFonts w:hint="default"/>
      </w:rPr>
    </w:lvl>
    <w:lvl w:ilvl="6">
      <w:numFmt w:val="bullet"/>
      <w:lvlText w:val="•"/>
      <w:lvlJc w:val="left"/>
      <w:pPr>
        <w:ind w:left="6271" w:hanging="605"/>
      </w:pPr>
      <w:rPr>
        <w:rFonts w:hint="default"/>
      </w:rPr>
    </w:lvl>
    <w:lvl w:ilvl="7">
      <w:numFmt w:val="bullet"/>
      <w:lvlText w:val="•"/>
      <w:lvlJc w:val="left"/>
      <w:pPr>
        <w:ind w:left="7270" w:hanging="605"/>
      </w:pPr>
      <w:rPr>
        <w:rFonts w:hint="default"/>
      </w:rPr>
    </w:lvl>
    <w:lvl w:ilvl="8">
      <w:numFmt w:val="bullet"/>
      <w:lvlText w:val="•"/>
      <w:lvlJc w:val="left"/>
      <w:pPr>
        <w:ind w:left="8269" w:hanging="605"/>
      </w:pPr>
      <w:rPr>
        <w:rFonts w:hint="default"/>
      </w:rPr>
    </w:lvl>
  </w:abstractNum>
  <w:abstractNum w:abstractNumId="46" w15:restartNumberingAfterBreak="0">
    <w:nsid w:val="7A125F7D"/>
    <w:multiLevelType w:val="hybridMultilevel"/>
    <w:tmpl w:val="B130F07E"/>
    <w:lvl w:ilvl="0" w:tplc="AEDE07AA">
      <w:start w:val="1"/>
      <w:numFmt w:val="decimal"/>
      <w:lvlText w:val="%1."/>
      <w:lvlJc w:val="left"/>
      <w:pPr>
        <w:ind w:left="644"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AE31DA0"/>
    <w:multiLevelType w:val="hybridMultilevel"/>
    <w:tmpl w:val="217630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8" w15:restartNumberingAfterBreak="0">
    <w:nsid w:val="7CF47B08"/>
    <w:multiLevelType w:val="multilevel"/>
    <w:tmpl w:val="61A67B8C"/>
    <w:lvl w:ilvl="0">
      <w:start w:val="2"/>
      <w:numFmt w:val="decimal"/>
      <w:lvlText w:val="%1"/>
      <w:lvlJc w:val="left"/>
      <w:pPr>
        <w:ind w:left="992" w:hanging="721"/>
      </w:pPr>
      <w:rPr>
        <w:rFonts w:hint="default"/>
      </w:rPr>
    </w:lvl>
    <w:lvl w:ilvl="1">
      <w:start w:val="2"/>
      <w:numFmt w:val="decimal"/>
      <w:lvlText w:val="%1.%2"/>
      <w:lvlJc w:val="left"/>
      <w:pPr>
        <w:ind w:left="992" w:hanging="721"/>
      </w:pPr>
      <w:rPr>
        <w:rFonts w:hint="default"/>
      </w:rPr>
    </w:lvl>
    <w:lvl w:ilvl="2">
      <w:start w:val="7"/>
      <w:numFmt w:val="decimal"/>
      <w:lvlText w:val="%1.%2.%3"/>
      <w:lvlJc w:val="left"/>
      <w:pPr>
        <w:ind w:left="992" w:hanging="721"/>
      </w:pPr>
      <w:rPr>
        <w:rFonts w:hint="default"/>
      </w:rPr>
    </w:lvl>
    <w:lvl w:ilvl="3">
      <w:start w:val="1"/>
      <w:numFmt w:val="decimal"/>
      <w:lvlText w:val="%1.%2.%3.%4"/>
      <w:lvlJc w:val="left"/>
      <w:pPr>
        <w:ind w:left="992" w:hanging="721"/>
      </w:pPr>
      <w:rPr>
        <w:rFonts w:ascii="Calibri" w:eastAsia="Calibri" w:hAnsi="Calibri" w:cs="Calibri" w:hint="default"/>
        <w:b/>
        <w:bCs/>
        <w:spacing w:val="-2"/>
        <w:w w:val="100"/>
        <w:sz w:val="22"/>
        <w:szCs w:val="22"/>
      </w:rPr>
    </w:lvl>
    <w:lvl w:ilvl="4">
      <w:numFmt w:val="bullet"/>
      <w:lvlText w:val="•"/>
      <w:lvlJc w:val="left"/>
      <w:pPr>
        <w:ind w:left="1352" w:hanging="721"/>
      </w:pPr>
      <w:rPr>
        <w:rFonts w:ascii="Calibri" w:eastAsia="Calibri" w:hAnsi="Calibri" w:cs="Calibri" w:hint="default"/>
        <w:w w:val="100"/>
        <w:sz w:val="22"/>
        <w:szCs w:val="22"/>
      </w:rPr>
    </w:lvl>
    <w:lvl w:ilvl="5">
      <w:numFmt w:val="bullet"/>
      <w:lvlText w:val="•"/>
      <w:lvlJc w:val="left"/>
      <w:pPr>
        <w:ind w:left="5318" w:hanging="721"/>
      </w:pPr>
      <w:rPr>
        <w:rFonts w:hint="default"/>
      </w:rPr>
    </w:lvl>
    <w:lvl w:ilvl="6">
      <w:numFmt w:val="bullet"/>
      <w:lvlText w:val="•"/>
      <w:lvlJc w:val="left"/>
      <w:pPr>
        <w:ind w:left="6308" w:hanging="721"/>
      </w:pPr>
      <w:rPr>
        <w:rFonts w:hint="default"/>
      </w:rPr>
    </w:lvl>
    <w:lvl w:ilvl="7">
      <w:numFmt w:val="bullet"/>
      <w:lvlText w:val="•"/>
      <w:lvlJc w:val="left"/>
      <w:pPr>
        <w:ind w:left="7297" w:hanging="721"/>
      </w:pPr>
      <w:rPr>
        <w:rFonts w:hint="default"/>
      </w:rPr>
    </w:lvl>
    <w:lvl w:ilvl="8">
      <w:numFmt w:val="bullet"/>
      <w:lvlText w:val="•"/>
      <w:lvlJc w:val="left"/>
      <w:pPr>
        <w:ind w:left="8287" w:hanging="721"/>
      </w:pPr>
      <w:rPr>
        <w:rFonts w:hint="default"/>
      </w:rPr>
    </w:lvl>
  </w:abstractNum>
  <w:abstractNum w:abstractNumId="49" w15:restartNumberingAfterBreak="0">
    <w:nsid w:val="7D5C158A"/>
    <w:multiLevelType w:val="multilevel"/>
    <w:tmpl w:val="EE84DE7A"/>
    <w:lvl w:ilvl="0">
      <w:start w:val="2"/>
      <w:numFmt w:val="decimal"/>
      <w:lvlText w:val="%1"/>
      <w:lvlJc w:val="left"/>
      <w:pPr>
        <w:ind w:left="435" w:hanging="435"/>
      </w:pPr>
      <w:rPr>
        <w:rFonts w:hint="default"/>
      </w:rPr>
    </w:lvl>
    <w:lvl w:ilvl="1">
      <w:start w:val="1"/>
      <w:numFmt w:val="decimal"/>
      <w:lvlText w:val="%1.%2"/>
      <w:lvlJc w:val="left"/>
      <w:pPr>
        <w:ind w:left="571" w:hanging="435"/>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num w:numId="1">
    <w:abstractNumId w:val="37"/>
  </w:num>
  <w:num w:numId="2">
    <w:abstractNumId w:val="43"/>
  </w:num>
  <w:num w:numId="3">
    <w:abstractNumId w:val="20"/>
  </w:num>
  <w:num w:numId="4">
    <w:abstractNumId w:val="41"/>
  </w:num>
  <w:num w:numId="5">
    <w:abstractNumId w:val="22"/>
  </w:num>
  <w:num w:numId="6">
    <w:abstractNumId w:val="45"/>
  </w:num>
  <w:num w:numId="7">
    <w:abstractNumId w:val="36"/>
  </w:num>
  <w:num w:numId="8">
    <w:abstractNumId w:val="8"/>
  </w:num>
  <w:num w:numId="9">
    <w:abstractNumId w:val="4"/>
  </w:num>
  <w:num w:numId="10">
    <w:abstractNumId w:val="40"/>
  </w:num>
  <w:num w:numId="11">
    <w:abstractNumId w:val="38"/>
  </w:num>
  <w:num w:numId="12">
    <w:abstractNumId w:val="48"/>
  </w:num>
  <w:num w:numId="13">
    <w:abstractNumId w:val="32"/>
  </w:num>
  <w:num w:numId="14">
    <w:abstractNumId w:val="6"/>
  </w:num>
  <w:num w:numId="15">
    <w:abstractNumId w:val="28"/>
  </w:num>
  <w:num w:numId="16">
    <w:abstractNumId w:val="30"/>
  </w:num>
  <w:num w:numId="17">
    <w:abstractNumId w:val="12"/>
  </w:num>
  <w:num w:numId="18">
    <w:abstractNumId w:val="31"/>
  </w:num>
  <w:num w:numId="19">
    <w:abstractNumId w:val="21"/>
  </w:num>
  <w:num w:numId="20">
    <w:abstractNumId w:val="42"/>
  </w:num>
  <w:num w:numId="21">
    <w:abstractNumId w:val="14"/>
  </w:num>
  <w:num w:numId="22">
    <w:abstractNumId w:val="44"/>
  </w:num>
  <w:num w:numId="23">
    <w:abstractNumId w:val="19"/>
  </w:num>
  <w:num w:numId="24">
    <w:abstractNumId w:val="2"/>
  </w:num>
  <w:num w:numId="25">
    <w:abstractNumId w:val="1"/>
  </w:num>
  <w:num w:numId="26">
    <w:abstractNumId w:val="3"/>
  </w:num>
  <w:num w:numId="27">
    <w:abstractNumId w:val="15"/>
  </w:num>
  <w:num w:numId="28">
    <w:abstractNumId w:val="17"/>
  </w:num>
  <w:num w:numId="29">
    <w:abstractNumId w:val="11"/>
  </w:num>
  <w:num w:numId="30">
    <w:abstractNumId w:val="27"/>
  </w:num>
  <w:num w:numId="31">
    <w:abstractNumId w:val="47"/>
  </w:num>
  <w:num w:numId="32">
    <w:abstractNumId w:val="26"/>
  </w:num>
  <w:num w:numId="33">
    <w:abstractNumId w:val="5"/>
  </w:num>
  <w:num w:numId="34">
    <w:abstractNumId w:val="46"/>
  </w:num>
  <w:num w:numId="35">
    <w:abstractNumId w:val="49"/>
  </w:num>
  <w:num w:numId="36">
    <w:abstractNumId w:val="34"/>
  </w:num>
  <w:num w:numId="37">
    <w:abstractNumId w:val="24"/>
  </w:num>
  <w:num w:numId="38">
    <w:abstractNumId w:val="7"/>
  </w:num>
  <w:num w:numId="39">
    <w:abstractNumId w:val="23"/>
  </w:num>
  <w:num w:numId="40">
    <w:abstractNumId w:val="33"/>
  </w:num>
  <w:num w:numId="41">
    <w:abstractNumId w:val="18"/>
  </w:num>
  <w:num w:numId="42">
    <w:abstractNumId w:val="10"/>
  </w:num>
  <w:num w:numId="43">
    <w:abstractNumId w:val="25"/>
  </w:num>
  <w:num w:numId="44">
    <w:abstractNumId w:val="0"/>
  </w:num>
  <w:num w:numId="45">
    <w:abstractNumId w:val="0"/>
    <w:lvlOverride w:ilvl="0">
      <w:startOverride w:val="1"/>
    </w:lvlOverride>
  </w:num>
  <w:num w:numId="46">
    <w:abstractNumId w:val="39"/>
  </w:num>
  <w:num w:numId="47">
    <w:abstractNumId w:val="29"/>
  </w:num>
  <w:num w:numId="48">
    <w:abstractNumId w:val="35"/>
  </w:num>
  <w:num w:numId="49">
    <w:abstractNumId w:val="13"/>
  </w:num>
  <w:num w:numId="50">
    <w:abstractNumId w:val="9"/>
  </w:num>
  <w:num w:numId="51">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wNTCyNDMwMjMzMzBT0lEKTi0uzszPAykwqwUAoluMRywAAAA="/>
  </w:docVars>
  <w:rsids>
    <w:rsidRoot w:val="00973A7C"/>
    <w:rsid w:val="00001436"/>
    <w:rsid w:val="000038B1"/>
    <w:rsid w:val="000064F6"/>
    <w:rsid w:val="00011192"/>
    <w:rsid w:val="0001157B"/>
    <w:rsid w:val="00013308"/>
    <w:rsid w:val="00013AFA"/>
    <w:rsid w:val="000142BA"/>
    <w:rsid w:val="00017215"/>
    <w:rsid w:val="00020E1D"/>
    <w:rsid w:val="00020E2B"/>
    <w:rsid w:val="00022B75"/>
    <w:rsid w:val="00023164"/>
    <w:rsid w:val="00027A91"/>
    <w:rsid w:val="00030B29"/>
    <w:rsid w:val="00032AE2"/>
    <w:rsid w:val="0004027E"/>
    <w:rsid w:val="0004356E"/>
    <w:rsid w:val="0004377C"/>
    <w:rsid w:val="00043A50"/>
    <w:rsid w:val="00044207"/>
    <w:rsid w:val="00060640"/>
    <w:rsid w:val="00066504"/>
    <w:rsid w:val="00074E49"/>
    <w:rsid w:val="00074F41"/>
    <w:rsid w:val="000755B5"/>
    <w:rsid w:val="00086499"/>
    <w:rsid w:val="00086C68"/>
    <w:rsid w:val="00086C9B"/>
    <w:rsid w:val="00091054"/>
    <w:rsid w:val="000910FA"/>
    <w:rsid w:val="00095969"/>
    <w:rsid w:val="000A0EDC"/>
    <w:rsid w:val="000A195F"/>
    <w:rsid w:val="000A1E30"/>
    <w:rsid w:val="000A6485"/>
    <w:rsid w:val="000A7576"/>
    <w:rsid w:val="000B2A48"/>
    <w:rsid w:val="000B441D"/>
    <w:rsid w:val="000B6D4D"/>
    <w:rsid w:val="000B765C"/>
    <w:rsid w:val="000C07AE"/>
    <w:rsid w:val="000C08EA"/>
    <w:rsid w:val="000C1DBA"/>
    <w:rsid w:val="000C4772"/>
    <w:rsid w:val="000C52BE"/>
    <w:rsid w:val="000D090A"/>
    <w:rsid w:val="000D185B"/>
    <w:rsid w:val="000D287F"/>
    <w:rsid w:val="000D417D"/>
    <w:rsid w:val="000D4336"/>
    <w:rsid w:val="000D4A3D"/>
    <w:rsid w:val="000D5AFF"/>
    <w:rsid w:val="000D5FB1"/>
    <w:rsid w:val="000E0C71"/>
    <w:rsid w:val="000E2691"/>
    <w:rsid w:val="000E48B4"/>
    <w:rsid w:val="000E5F19"/>
    <w:rsid w:val="000F1FD8"/>
    <w:rsid w:val="000F2E5A"/>
    <w:rsid w:val="000F46BD"/>
    <w:rsid w:val="000F4B96"/>
    <w:rsid w:val="000F7D6A"/>
    <w:rsid w:val="001043A9"/>
    <w:rsid w:val="001052DD"/>
    <w:rsid w:val="00112B63"/>
    <w:rsid w:val="00112DC0"/>
    <w:rsid w:val="00114267"/>
    <w:rsid w:val="0012043C"/>
    <w:rsid w:val="00121044"/>
    <w:rsid w:val="00123E31"/>
    <w:rsid w:val="00127BB7"/>
    <w:rsid w:val="00132E2B"/>
    <w:rsid w:val="00133816"/>
    <w:rsid w:val="001366D8"/>
    <w:rsid w:val="001377E2"/>
    <w:rsid w:val="001409F0"/>
    <w:rsid w:val="00145069"/>
    <w:rsid w:val="00147DA7"/>
    <w:rsid w:val="00147FA9"/>
    <w:rsid w:val="00150D8A"/>
    <w:rsid w:val="00154B43"/>
    <w:rsid w:val="00157BA9"/>
    <w:rsid w:val="001607BC"/>
    <w:rsid w:val="00161553"/>
    <w:rsid w:val="0016351D"/>
    <w:rsid w:val="00166974"/>
    <w:rsid w:val="00172668"/>
    <w:rsid w:val="00173A88"/>
    <w:rsid w:val="00174B14"/>
    <w:rsid w:val="00176939"/>
    <w:rsid w:val="00181816"/>
    <w:rsid w:val="001913D4"/>
    <w:rsid w:val="00194786"/>
    <w:rsid w:val="00194E16"/>
    <w:rsid w:val="00195452"/>
    <w:rsid w:val="00197861"/>
    <w:rsid w:val="001A2EA2"/>
    <w:rsid w:val="001A4AEF"/>
    <w:rsid w:val="001A61ED"/>
    <w:rsid w:val="001A66E2"/>
    <w:rsid w:val="001A6830"/>
    <w:rsid w:val="001C0C5D"/>
    <w:rsid w:val="001C1AFE"/>
    <w:rsid w:val="001C1EA5"/>
    <w:rsid w:val="001C30B9"/>
    <w:rsid w:val="001C390D"/>
    <w:rsid w:val="001D1CAA"/>
    <w:rsid w:val="001D1CD7"/>
    <w:rsid w:val="001D345F"/>
    <w:rsid w:val="001D6DB5"/>
    <w:rsid w:val="001F1270"/>
    <w:rsid w:val="002002B0"/>
    <w:rsid w:val="00200832"/>
    <w:rsid w:val="00201A9C"/>
    <w:rsid w:val="0021175D"/>
    <w:rsid w:val="0021199C"/>
    <w:rsid w:val="00212350"/>
    <w:rsid w:val="002145D5"/>
    <w:rsid w:val="00215B41"/>
    <w:rsid w:val="00217999"/>
    <w:rsid w:val="00217BF2"/>
    <w:rsid w:val="0022244B"/>
    <w:rsid w:val="00222851"/>
    <w:rsid w:val="002255C2"/>
    <w:rsid w:val="00226439"/>
    <w:rsid w:val="0022770E"/>
    <w:rsid w:val="00227E7B"/>
    <w:rsid w:val="0023293C"/>
    <w:rsid w:val="00234A50"/>
    <w:rsid w:val="0023692B"/>
    <w:rsid w:val="002406BE"/>
    <w:rsid w:val="002407F1"/>
    <w:rsid w:val="00243A5F"/>
    <w:rsid w:val="00244379"/>
    <w:rsid w:val="00252818"/>
    <w:rsid w:val="00253687"/>
    <w:rsid w:val="00253944"/>
    <w:rsid w:val="0025548F"/>
    <w:rsid w:val="00256BFF"/>
    <w:rsid w:val="00260CB6"/>
    <w:rsid w:val="00261EF2"/>
    <w:rsid w:val="0026239E"/>
    <w:rsid w:val="0026249A"/>
    <w:rsid w:val="002632C9"/>
    <w:rsid w:val="00263A7A"/>
    <w:rsid w:val="0026474D"/>
    <w:rsid w:val="00266753"/>
    <w:rsid w:val="00266DFB"/>
    <w:rsid w:val="00267D71"/>
    <w:rsid w:val="00271A4E"/>
    <w:rsid w:val="00282500"/>
    <w:rsid w:val="00282562"/>
    <w:rsid w:val="002825F4"/>
    <w:rsid w:val="00283AE2"/>
    <w:rsid w:val="00284037"/>
    <w:rsid w:val="00284ACE"/>
    <w:rsid w:val="002862ED"/>
    <w:rsid w:val="00290F01"/>
    <w:rsid w:val="0029160C"/>
    <w:rsid w:val="00291F03"/>
    <w:rsid w:val="00296116"/>
    <w:rsid w:val="002A06A7"/>
    <w:rsid w:val="002A06C0"/>
    <w:rsid w:val="002A4B88"/>
    <w:rsid w:val="002A76A3"/>
    <w:rsid w:val="002B30F4"/>
    <w:rsid w:val="002B40B9"/>
    <w:rsid w:val="002B4EF1"/>
    <w:rsid w:val="002B5803"/>
    <w:rsid w:val="002B6294"/>
    <w:rsid w:val="002C0813"/>
    <w:rsid w:val="002C0E73"/>
    <w:rsid w:val="002C1E43"/>
    <w:rsid w:val="002C3603"/>
    <w:rsid w:val="002C4EDF"/>
    <w:rsid w:val="002C63ED"/>
    <w:rsid w:val="002D087E"/>
    <w:rsid w:val="002D173D"/>
    <w:rsid w:val="002D71BD"/>
    <w:rsid w:val="002E0E2B"/>
    <w:rsid w:val="002E28CC"/>
    <w:rsid w:val="002E2C53"/>
    <w:rsid w:val="002E3F3D"/>
    <w:rsid w:val="002E5D3F"/>
    <w:rsid w:val="002E6D67"/>
    <w:rsid w:val="002F0CDA"/>
    <w:rsid w:val="002F193D"/>
    <w:rsid w:val="002F23AA"/>
    <w:rsid w:val="002F3173"/>
    <w:rsid w:val="002F34CC"/>
    <w:rsid w:val="002F4F7D"/>
    <w:rsid w:val="002F51A8"/>
    <w:rsid w:val="002F53C4"/>
    <w:rsid w:val="002F7EEA"/>
    <w:rsid w:val="00303E3F"/>
    <w:rsid w:val="003041F2"/>
    <w:rsid w:val="00307772"/>
    <w:rsid w:val="003103C9"/>
    <w:rsid w:val="0031579E"/>
    <w:rsid w:val="00320C95"/>
    <w:rsid w:val="0032291D"/>
    <w:rsid w:val="00323C2E"/>
    <w:rsid w:val="00326176"/>
    <w:rsid w:val="00331EF8"/>
    <w:rsid w:val="00333E48"/>
    <w:rsid w:val="00335F23"/>
    <w:rsid w:val="00336A0E"/>
    <w:rsid w:val="00344539"/>
    <w:rsid w:val="003451E9"/>
    <w:rsid w:val="00347BC6"/>
    <w:rsid w:val="0035034E"/>
    <w:rsid w:val="0035074D"/>
    <w:rsid w:val="00354D6A"/>
    <w:rsid w:val="00355FF1"/>
    <w:rsid w:val="00360B2E"/>
    <w:rsid w:val="00361995"/>
    <w:rsid w:val="00361B42"/>
    <w:rsid w:val="00367961"/>
    <w:rsid w:val="00372271"/>
    <w:rsid w:val="0037288D"/>
    <w:rsid w:val="0037299F"/>
    <w:rsid w:val="00374196"/>
    <w:rsid w:val="00375A8F"/>
    <w:rsid w:val="003766DD"/>
    <w:rsid w:val="003768F6"/>
    <w:rsid w:val="00382AA4"/>
    <w:rsid w:val="00383C74"/>
    <w:rsid w:val="00384E46"/>
    <w:rsid w:val="003851E6"/>
    <w:rsid w:val="00385587"/>
    <w:rsid w:val="003859FF"/>
    <w:rsid w:val="00385D95"/>
    <w:rsid w:val="00386676"/>
    <w:rsid w:val="00390B84"/>
    <w:rsid w:val="00391609"/>
    <w:rsid w:val="00393D9D"/>
    <w:rsid w:val="003973EC"/>
    <w:rsid w:val="003A0723"/>
    <w:rsid w:val="003A2E4E"/>
    <w:rsid w:val="003A4411"/>
    <w:rsid w:val="003A52F2"/>
    <w:rsid w:val="003A562E"/>
    <w:rsid w:val="003B306A"/>
    <w:rsid w:val="003B520D"/>
    <w:rsid w:val="003B6848"/>
    <w:rsid w:val="003B7607"/>
    <w:rsid w:val="003C069C"/>
    <w:rsid w:val="003C2D3C"/>
    <w:rsid w:val="003C2E08"/>
    <w:rsid w:val="003C31F8"/>
    <w:rsid w:val="003C5A86"/>
    <w:rsid w:val="003C6CD9"/>
    <w:rsid w:val="003D0CDC"/>
    <w:rsid w:val="003D0FF8"/>
    <w:rsid w:val="003E04FE"/>
    <w:rsid w:val="003E1C4F"/>
    <w:rsid w:val="003E2309"/>
    <w:rsid w:val="00400C5C"/>
    <w:rsid w:val="00401E39"/>
    <w:rsid w:val="00401FD4"/>
    <w:rsid w:val="00405130"/>
    <w:rsid w:val="00405CA2"/>
    <w:rsid w:val="00407FEA"/>
    <w:rsid w:val="00411156"/>
    <w:rsid w:val="00411666"/>
    <w:rsid w:val="004138A1"/>
    <w:rsid w:val="00413CC5"/>
    <w:rsid w:val="004161A6"/>
    <w:rsid w:val="00420AE4"/>
    <w:rsid w:val="00422658"/>
    <w:rsid w:val="0042365E"/>
    <w:rsid w:val="00430851"/>
    <w:rsid w:val="00431C58"/>
    <w:rsid w:val="00433A5A"/>
    <w:rsid w:val="0043600A"/>
    <w:rsid w:val="00437445"/>
    <w:rsid w:val="004415AE"/>
    <w:rsid w:val="00442FF4"/>
    <w:rsid w:val="00444A9E"/>
    <w:rsid w:val="00450A78"/>
    <w:rsid w:val="00454BE4"/>
    <w:rsid w:val="00462B4E"/>
    <w:rsid w:val="004649CE"/>
    <w:rsid w:val="00465C6D"/>
    <w:rsid w:val="004673FD"/>
    <w:rsid w:val="00467936"/>
    <w:rsid w:val="00470760"/>
    <w:rsid w:val="004775AF"/>
    <w:rsid w:val="00477E90"/>
    <w:rsid w:val="0048331B"/>
    <w:rsid w:val="00484883"/>
    <w:rsid w:val="0048630F"/>
    <w:rsid w:val="00487CF4"/>
    <w:rsid w:val="00494B39"/>
    <w:rsid w:val="00495035"/>
    <w:rsid w:val="0049748E"/>
    <w:rsid w:val="004A0B12"/>
    <w:rsid w:val="004A2156"/>
    <w:rsid w:val="004B2B93"/>
    <w:rsid w:val="004C32E1"/>
    <w:rsid w:val="004C3A87"/>
    <w:rsid w:val="004C3E24"/>
    <w:rsid w:val="004C4738"/>
    <w:rsid w:val="004C51AA"/>
    <w:rsid w:val="004C54FA"/>
    <w:rsid w:val="004D36FD"/>
    <w:rsid w:val="004D6AD8"/>
    <w:rsid w:val="004D7EC5"/>
    <w:rsid w:val="004E0B1A"/>
    <w:rsid w:val="004E179D"/>
    <w:rsid w:val="004E4765"/>
    <w:rsid w:val="004E50BD"/>
    <w:rsid w:val="004E51C1"/>
    <w:rsid w:val="004E66BA"/>
    <w:rsid w:val="004E7005"/>
    <w:rsid w:val="004E7E2E"/>
    <w:rsid w:val="004F1ACD"/>
    <w:rsid w:val="004F6458"/>
    <w:rsid w:val="004F6F3D"/>
    <w:rsid w:val="00501E9E"/>
    <w:rsid w:val="00502685"/>
    <w:rsid w:val="00504603"/>
    <w:rsid w:val="00504C2C"/>
    <w:rsid w:val="0052198F"/>
    <w:rsid w:val="00522795"/>
    <w:rsid w:val="00522EDD"/>
    <w:rsid w:val="00527981"/>
    <w:rsid w:val="00532F0D"/>
    <w:rsid w:val="005332C2"/>
    <w:rsid w:val="00534BC6"/>
    <w:rsid w:val="005367B1"/>
    <w:rsid w:val="005373CB"/>
    <w:rsid w:val="00537605"/>
    <w:rsid w:val="00541018"/>
    <w:rsid w:val="00544DC1"/>
    <w:rsid w:val="005461AE"/>
    <w:rsid w:val="00547657"/>
    <w:rsid w:val="00547836"/>
    <w:rsid w:val="005520DB"/>
    <w:rsid w:val="00555425"/>
    <w:rsid w:val="005558D3"/>
    <w:rsid w:val="00557BB6"/>
    <w:rsid w:val="0056410F"/>
    <w:rsid w:val="005650FC"/>
    <w:rsid w:val="00567AF6"/>
    <w:rsid w:val="005713C2"/>
    <w:rsid w:val="00572044"/>
    <w:rsid w:val="00572A2B"/>
    <w:rsid w:val="0057455E"/>
    <w:rsid w:val="005761FA"/>
    <w:rsid w:val="005813B9"/>
    <w:rsid w:val="005815B3"/>
    <w:rsid w:val="0058206C"/>
    <w:rsid w:val="00585891"/>
    <w:rsid w:val="00585DEF"/>
    <w:rsid w:val="00586987"/>
    <w:rsid w:val="00591A15"/>
    <w:rsid w:val="005A1CCB"/>
    <w:rsid w:val="005A23C2"/>
    <w:rsid w:val="005A2B97"/>
    <w:rsid w:val="005A6DA3"/>
    <w:rsid w:val="005B50E0"/>
    <w:rsid w:val="005B7504"/>
    <w:rsid w:val="005C422A"/>
    <w:rsid w:val="005D2AC8"/>
    <w:rsid w:val="005D2CC9"/>
    <w:rsid w:val="005D32B9"/>
    <w:rsid w:val="005D4B21"/>
    <w:rsid w:val="005D5488"/>
    <w:rsid w:val="005D64AD"/>
    <w:rsid w:val="005D7893"/>
    <w:rsid w:val="005E0147"/>
    <w:rsid w:val="005E348E"/>
    <w:rsid w:val="005E3812"/>
    <w:rsid w:val="005E3855"/>
    <w:rsid w:val="005E456C"/>
    <w:rsid w:val="005E6538"/>
    <w:rsid w:val="005E754B"/>
    <w:rsid w:val="005F3F4B"/>
    <w:rsid w:val="0061210B"/>
    <w:rsid w:val="00613B26"/>
    <w:rsid w:val="00613EEE"/>
    <w:rsid w:val="00616CA9"/>
    <w:rsid w:val="00620C6E"/>
    <w:rsid w:val="006250B3"/>
    <w:rsid w:val="00626635"/>
    <w:rsid w:val="00626F4B"/>
    <w:rsid w:val="00626F5A"/>
    <w:rsid w:val="00630B97"/>
    <w:rsid w:val="00631A27"/>
    <w:rsid w:val="0063326C"/>
    <w:rsid w:val="00634D0F"/>
    <w:rsid w:val="006415F4"/>
    <w:rsid w:val="00642D87"/>
    <w:rsid w:val="00643AD8"/>
    <w:rsid w:val="00653356"/>
    <w:rsid w:val="00657AC1"/>
    <w:rsid w:val="00657E27"/>
    <w:rsid w:val="00660A77"/>
    <w:rsid w:val="006621D9"/>
    <w:rsid w:val="00665666"/>
    <w:rsid w:val="00667012"/>
    <w:rsid w:val="0066786B"/>
    <w:rsid w:val="00675A2D"/>
    <w:rsid w:val="00681DDB"/>
    <w:rsid w:val="00682223"/>
    <w:rsid w:val="006835F3"/>
    <w:rsid w:val="006836CA"/>
    <w:rsid w:val="00684906"/>
    <w:rsid w:val="00686DDF"/>
    <w:rsid w:val="00691940"/>
    <w:rsid w:val="00691E4C"/>
    <w:rsid w:val="0069259D"/>
    <w:rsid w:val="006940EA"/>
    <w:rsid w:val="00694587"/>
    <w:rsid w:val="00695B5A"/>
    <w:rsid w:val="006971B2"/>
    <w:rsid w:val="006A1F3D"/>
    <w:rsid w:val="006A2360"/>
    <w:rsid w:val="006A4880"/>
    <w:rsid w:val="006A7420"/>
    <w:rsid w:val="006A745A"/>
    <w:rsid w:val="006A74FE"/>
    <w:rsid w:val="006B1F64"/>
    <w:rsid w:val="006B2D6B"/>
    <w:rsid w:val="006B51F8"/>
    <w:rsid w:val="006B6B7E"/>
    <w:rsid w:val="006B7334"/>
    <w:rsid w:val="006C2AAD"/>
    <w:rsid w:val="006C746F"/>
    <w:rsid w:val="006D3E9F"/>
    <w:rsid w:val="006D59E0"/>
    <w:rsid w:val="006E13EE"/>
    <w:rsid w:val="006E1CE4"/>
    <w:rsid w:val="006E2BA2"/>
    <w:rsid w:val="006E341F"/>
    <w:rsid w:val="006E7113"/>
    <w:rsid w:val="006E7217"/>
    <w:rsid w:val="006F04E7"/>
    <w:rsid w:val="006F2A23"/>
    <w:rsid w:val="006F2FDD"/>
    <w:rsid w:val="006F74BF"/>
    <w:rsid w:val="00702186"/>
    <w:rsid w:val="00707D59"/>
    <w:rsid w:val="0071044D"/>
    <w:rsid w:val="00712AAB"/>
    <w:rsid w:val="007134AB"/>
    <w:rsid w:val="00714523"/>
    <w:rsid w:val="00715702"/>
    <w:rsid w:val="007250D4"/>
    <w:rsid w:val="00725D08"/>
    <w:rsid w:val="00732F2B"/>
    <w:rsid w:val="00734C6C"/>
    <w:rsid w:val="0073525F"/>
    <w:rsid w:val="00736E70"/>
    <w:rsid w:val="00737C79"/>
    <w:rsid w:val="007447C4"/>
    <w:rsid w:val="007474B6"/>
    <w:rsid w:val="007508C6"/>
    <w:rsid w:val="0075103A"/>
    <w:rsid w:val="00752CD2"/>
    <w:rsid w:val="007533BD"/>
    <w:rsid w:val="00753BF6"/>
    <w:rsid w:val="007567B3"/>
    <w:rsid w:val="00757168"/>
    <w:rsid w:val="00757C8D"/>
    <w:rsid w:val="00763070"/>
    <w:rsid w:val="007655F2"/>
    <w:rsid w:val="007672B2"/>
    <w:rsid w:val="00767AB2"/>
    <w:rsid w:val="00770AC6"/>
    <w:rsid w:val="00770E50"/>
    <w:rsid w:val="00772191"/>
    <w:rsid w:val="0077427D"/>
    <w:rsid w:val="007749F2"/>
    <w:rsid w:val="00774A39"/>
    <w:rsid w:val="007816B3"/>
    <w:rsid w:val="0078336D"/>
    <w:rsid w:val="00783D1D"/>
    <w:rsid w:val="007905A7"/>
    <w:rsid w:val="007A6424"/>
    <w:rsid w:val="007A727C"/>
    <w:rsid w:val="007A758F"/>
    <w:rsid w:val="007A7F06"/>
    <w:rsid w:val="007B0625"/>
    <w:rsid w:val="007B219B"/>
    <w:rsid w:val="007B286A"/>
    <w:rsid w:val="007C103B"/>
    <w:rsid w:val="007C1645"/>
    <w:rsid w:val="007C194C"/>
    <w:rsid w:val="007C2385"/>
    <w:rsid w:val="007C35ED"/>
    <w:rsid w:val="007D21F4"/>
    <w:rsid w:val="007D7359"/>
    <w:rsid w:val="007E021F"/>
    <w:rsid w:val="007E418B"/>
    <w:rsid w:val="007E4817"/>
    <w:rsid w:val="007E661D"/>
    <w:rsid w:val="007E67D3"/>
    <w:rsid w:val="007E7AAE"/>
    <w:rsid w:val="007F0B41"/>
    <w:rsid w:val="007F5762"/>
    <w:rsid w:val="007F59C1"/>
    <w:rsid w:val="007F7615"/>
    <w:rsid w:val="007F7AF2"/>
    <w:rsid w:val="00802EA4"/>
    <w:rsid w:val="008036EA"/>
    <w:rsid w:val="008074C1"/>
    <w:rsid w:val="008123F5"/>
    <w:rsid w:val="008139F6"/>
    <w:rsid w:val="00815BC2"/>
    <w:rsid w:val="0082213F"/>
    <w:rsid w:val="008233AE"/>
    <w:rsid w:val="00823CDB"/>
    <w:rsid w:val="00824196"/>
    <w:rsid w:val="00825749"/>
    <w:rsid w:val="00825E6F"/>
    <w:rsid w:val="00831708"/>
    <w:rsid w:val="00833F8A"/>
    <w:rsid w:val="00842C2A"/>
    <w:rsid w:val="00843569"/>
    <w:rsid w:val="00844329"/>
    <w:rsid w:val="0084442A"/>
    <w:rsid w:val="00847F29"/>
    <w:rsid w:val="0085133F"/>
    <w:rsid w:val="0085348A"/>
    <w:rsid w:val="0085456A"/>
    <w:rsid w:val="008553C7"/>
    <w:rsid w:val="00855E9E"/>
    <w:rsid w:val="00860546"/>
    <w:rsid w:val="00861647"/>
    <w:rsid w:val="00863C5E"/>
    <w:rsid w:val="00866E60"/>
    <w:rsid w:val="0087023A"/>
    <w:rsid w:val="00870957"/>
    <w:rsid w:val="0087165F"/>
    <w:rsid w:val="00872284"/>
    <w:rsid w:val="008732A9"/>
    <w:rsid w:val="00875AC1"/>
    <w:rsid w:val="008817EC"/>
    <w:rsid w:val="008819A2"/>
    <w:rsid w:val="008837AA"/>
    <w:rsid w:val="00886986"/>
    <w:rsid w:val="00886CFC"/>
    <w:rsid w:val="008914DB"/>
    <w:rsid w:val="00895EF0"/>
    <w:rsid w:val="00895F4D"/>
    <w:rsid w:val="008A03C9"/>
    <w:rsid w:val="008A0B8C"/>
    <w:rsid w:val="008A3FA5"/>
    <w:rsid w:val="008A45DC"/>
    <w:rsid w:val="008A6D84"/>
    <w:rsid w:val="008A6F75"/>
    <w:rsid w:val="008A7D47"/>
    <w:rsid w:val="008B1C04"/>
    <w:rsid w:val="008B211B"/>
    <w:rsid w:val="008B3E45"/>
    <w:rsid w:val="008B46F2"/>
    <w:rsid w:val="008B48D3"/>
    <w:rsid w:val="008B667B"/>
    <w:rsid w:val="008B6C23"/>
    <w:rsid w:val="008D1F9A"/>
    <w:rsid w:val="008D3349"/>
    <w:rsid w:val="008D785F"/>
    <w:rsid w:val="008E1AE7"/>
    <w:rsid w:val="008E2185"/>
    <w:rsid w:val="008E2FD5"/>
    <w:rsid w:val="008E68BC"/>
    <w:rsid w:val="008E74E3"/>
    <w:rsid w:val="008F174E"/>
    <w:rsid w:val="009014B2"/>
    <w:rsid w:val="00903F1D"/>
    <w:rsid w:val="00903FB7"/>
    <w:rsid w:val="00904A89"/>
    <w:rsid w:val="00907F78"/>
    <w:rsid w:val="009107E8"/>
    <w:rsid w:val="009120A3"/>
    <w:rsid w:val="009126B9"/>
    <w:rsid w:val="009128A8"/>
    <w:rsid w:val="00912E2E"/>
    <w:rsid w:val="0091628E"/>
    <w:rsid w:val="0092170B"/>
    <w:rsid w:val="00921B98"/>
    <w:rsid w:val="00921C0C"/>
    <w:rsid w:val="00922786"/>
    <w:rsid w:val="00927F4C"/>
    <w:rsid w:val="00932B11"/>
    <w:rsid w:val="00932D78"/>
    <w:rsid w:val="00933419"/>
    <w:rsid w:val="00934591"/>
    <w:rsid w:val="009350E7"/>
    <w:rsid w:val="00935DCF"/>
    <w:rsid w:val="0093760E"/>
    <w:rsid w:val="0093774A"/>
    <w:rsid w:val="00943015"/>
    <w:rsid w:val="009441E3"/>
    <w:rsid w:val="009509C7"/>
    <w:rsid w:val="009539B7"/>
    <w:rsid w:val="0095544E"/>
    <w:rsid w:val="00956196"/>
    <w:rsid w:val="009571C0"/>
    <w:rsid w:val="00962693"/>
    <w:rsid w:val="009634C2"/>
    <w:rsid w:val="00963E5D"/>
    <w:rsid w:val="00965196"/>
    <w:rsid w:val="009654E0"/>
    <w:rsid w:val="00965A53"/>
    <w:rsid w:val="0097010B"/>
    <w:rsid w:val="009702E9"/>
    <w:rsid w:val="00973A7C"/>
    <w:rsid w:val="00976A04"/>
    <w:rsid w:val="00980DF7"/>
    <w:rsid w:val="00981204"/>
    <w:rsid w:val="009813D6"/>
    <w:rsid w:val="00981A6E"/>
    <w:rsid w:val="0098259F"/>
    <w:rsid w:val="00985B14"/>
    <w:rsid w:val="0098750A"/>
    <w:rsid w:val="00997E6A"/>
    <w:rsid w:val="009A59E4"/>
    <w:rsid w:val="009A65DC"/>
    <w:rsid w:val="009A7D59"/>
    <w:rsid w:val="009B06F8"/>
    <w:rsid w:val="009B0C21"/>
    <w:rsid w:val="009B1926"/>
    <w:rsid w:val="009B27D2"/>
    <w:rsid w:val="009B4126"/>
    <w:rsid w:val="009B5A72"/>
    <w:rsid w:val="009C42F0"/>
    <w:rsid w:val="009C6509"/>
    <w:rsid w:val="009D01FF"/>
    <w:rsid w:val="009D323C"/>
    <w:rsid w:val="009D4288"/>
    <w:rsid w:val="009D5579"/>
    <w:rsid w:val="009D576B"/>
    <w:rsid w:val="009D61D6"/>
    <w:rsid w:val="009E01E5"/>
    <w:rsid w:val="009E1823"/>
    <w:rsid w:val="009E1AC6"/>
    <w:rsid w:val="009E2A51"/>
    <w:rsid w:val="009E3E18"/>
    <w:rsid w:val="009E47BB"/>
    <w:rsid w:val="009F0E83"/>
    <w:rsid w:val="009F1D31"/>
    <w:rsid w:val="00A01429"/>
    <w:rsid w:val="00A014D6"/>
    <w:rsid w:val="00A03CBD"/>
    <w:rsid w:val="00A04241"/>
    <w:rsid w:val="00A103C9"/>
    <w:rsid w:val="00A1455E"/>
    <w:rsid w:val="00A166EE"/>
    <w:rsid w:val="00A17B20"/>
    <w:rsid w:val="00A21A6D"/>
    <w:rsid w:val="00A244C1"/>
    <w:rsid w:val="00A24BA9"/>
    <w:rsid w:val="00A302FF"/>
    <w:rsid w:val="00A30CB8"/>
    <w:rsid w:val="00A31727"/>
    <w:rsid w:val="00A36609"/>
    <w:rsid w:val="00A37ACD"/>
    <w:rsid w:val="00A424BC"/>
    <w:rsid w:val="00A44C6D"/>
    <w:rsid w:val="00A452DF"/>
    <w:rsid w:val="00A46F0C"/>
    <w:rsid w:val="00A51864"/>
    <w:rsid w:val="00A56915"/>
    <w:rsid w:val="00A62CCE"/>
    <w:rsid w:val="00A67965"/>
    <w:rsid w:val="00A719B9"/>
    <w:rsid w:val="00A72626"/>
    <w:rsid w:val="00A73D7E"/>
    <w:rsid w:val="00A74598"/>
    <w:rsid w:val="00A74B3C"/>
    <w:rsid w:val="00A75815"/>
    <w:rsid w:val="00A7652F"/>
    <w:rsid w:val="00A801C5"/>
    <w:rsid w:val="00A824D4"/>
    <w:rsid w:val="00A83F26"/>
    <w:rsid w:val="00A85FC8"/>
    <w:rsid w:val="00A86882"/>
    <w:rsid w:val="00A86EC4"/>
    <w:rsid w:val="00A915A0"/>
    <w:rsid w:val="00A94C27"/>
    <w:rsid w:val="00A94E74"/>
    <w:rsid w:val="00A9605D"/>
    <w:rsid w:val="00AA2A9C"/>
    <w:rsid w:val="00AA4698"/>
    <w:rsid w:val="00AA4B99"/>
    <w:rsid w:val="00AB1309"/>
    <w:rsid w:val="00AB2121"/>
    <w:rsid w:val="00AB3F96"/>
    <w:rsid w:val="00AB4341"/>
    <w:rsid w:val="00AB77CF"/>
    <w:rsid w:val="00AC04C7"/>
    <w:rsid w:val="00AC3945"/>
    <w:rsid w:val="00AC59EE"/>
    <w:rsid w:val="00AD2650"/>
    <w:rsid w:val="00AD453C"/>
    <w:rsid w:val="00AD4D00"/>
    <w:rsid w:val="00AD73AB"/>
    <w:rsid w:val="00AD7888"/>
    <w:rsid w:val="00AD7A41"/>
    <w:rsid w:val="00AE574D"/>
    <w:rsid w:val="00AF08C6"/>
    <w:rsid w:val="00AF0BED"/>
    <w:rsid w:val="00AF2347"/>
    <w:rsid w:val="00AF24D7"/>
    <w:rsid w:val="00AF4891"/>
    <w:rsid w:val="00AF6303"/>
    <w:rsid w:val="00B00B76"/>
    <w:rsid w:val="00B01F37"/>
    <w:rsid w:val="00B04879"/>
    <w:rsid w:val="00B06336"/>
    <w:rsid w:val="00B15F63"/>
    <w:rsid w:val="00B170C8"/>
    <w:rsid w:val="00B20FF0"/>
    <w:rsid w:val="00B21A00"/>
    <w:rsid w:val="00B23324"/>
    <w:rsid w:val="00B2451B"/>
    <w:rsid w:val="00B27B36"/>
    <w:rsid w:val="00B30B25"/>
    <w:rsid w:val="00B41C9A"/>
    <w:rsid w:val="00B44AA9"/>
    <w:rsid w:val="00B458EA"/>
    <w:rsid w:val="00B4653E"/>
    <w:rsid w:val="00B51C27"/>
    <w:rsid w:val="00B6013E"/>
    <w:rsid w:val="00B61CB5"/>
    <w:rsid w:val="00B62EEC"/>
    <w:rsid w:val="00B63F7F"/>
    <w:rsid w:val="00B655CC"/>
    <w:rsid w:val="00B6641E"/>
    <w:rsid w:val="00B70DB6"/>
    <w:rsid w:val="00B71B76"/>
    <w:rsid w:val="00B734E4"/>
    <w:rsid w:val="00B741DB"/>
    <w:rsid w:val="00B76E8B"/>
    <w:rsid w:val="00B80245"/>
    <w:rsid w:val="00B81FEC"/>
    <w:rsid w:val="00B82F38"/>
    <w:rsid w:val="00B83C84"/>
    <w:rsid w:val="00B84EBB"/>
    <w:rsid w:val="00B85C4C"/>
    <w:rsid w:val="00B8729D"/>
    <w:rsid w:val="00B91AAE"/>
    <w:rsid w:val="00B91E6B"/>
    <w:rsid w:val="00B9236B"/>
    <w:rsid w:val="00B964BC"/>
    <w:rsid w:val="00B976BE"/>
    <w:rsid w:val="00BA0F9B"/>
    <w:rsid w:val="00BA1D16"/>
    <w:rsid w:val="00BA247C"/>
    <w:rsid w:val="00BA43D7"/>
    <w:rsid w:val="00BA47F1"/>
    <w:rsid w:val="00BA62FC"/>
    <w:rsid w:val="00BA68FD"/>
    <w:rsid w:val="00BA7CDD"/>
    <w:rsid w:val="00BB189C"/>
    <w:rsid w:val="00BB7C1F"/>
    <w:rsid w:val="00BC075B"/>
    <w:rsid w:val="00BC28B7"/>
    <w:rsid w:val="00BC2B72"/>
    <w:rsid w:val="00BC3CD1"/>
    <w:rsid w:val="00BC48D4"/>
    <w:rsid w:val="00BC6E6F"/>
    <w:rsid w:val="00BC7204"/>
    <w:rsid w:val="00BD218B"/>
    <w:rsid w:val="00BD2496"/>
    <w:rsid w:val="00BD45AC"/>
    <w:rsid w:val="00BD48CA"/>
    <w:rsid w:val="00BD4D35"/>
    <w:rsid w:val="00BE3484"/>
    <w:rsid w:val="00BE4839"/>
    <w:rsid w:val="00BE4B7C"/>
    <w:rsid w:val="00BE638B"/>
    <w:rsid w:val="00BE6475"/>
    <w:rsid w:val="00BE680C"/>
    <w:rsid w:val="00BE68E8"/>
    <w:rsid w:val="00BE7942"/>
    <w:rsid w:val="00BF174C"/>
    <w:rsid w:val="00BF1CC9"/>
    <w:rsid w:val="00BF2057"/>
    <w:rsid w:val="00BF3D8E"/>
    <w:rsid w:val="00BF6636"/>
    <w:rsid w:val="00C03DEE"/>
    <w:rsid w:val="00C05664"/>
    <w:rsid w:val="00C05BA8"/>
    <w:rsid w:val="00C05EC4"/>
    <w:rsid w:val="00C11696"/>
    <w:rsid w:val="00C15564"/>
    <w:rsid w:val="00C167F0"/>
    <w:rsid w:val="00C16D60"/>
    <w:rsid w:val="00C17D44"/>
    <w:rsid w:val="00C2150D"/>
    <w:rsid w:val="00C21A97"/>
    <w:rsid w:val="00C22A68"/>
    <w:rsid w:val="00C23DA2"/>
    <w:rsid w:val="00C26DF0"/>
    <w:rsid w:val="00C30F2F"/>
    <w:rsid w:val="00C324E6"/>
    <w:rsid w:val="00C32F95"/>
    <w:rsid w:val="00C33C68"/>
    <w:rsid w:val="00C34CD4"/>
    <w:rsid w:val="00C3622B"/>
    <w:rsid w:val="00C3787F"/>
    <w:rsid w:val="00C37CFE"/>
    <w:rsid w:val="00C41072"/>
    <w:rsid w:val="00C42211"/>
    <w:rsid w:val="00C42C93"/>
    <w:rsid w:val="00C43165"/>
    <w:rsid w:val="00C47BB9"/>
    <w:rsid w:val="00C500ED"/>
    <w:rsid w:val="00C520B6"/>
    <w:rsid w:val="00C62E10"/>
    <w:rsid w:val="00C679FC"/>
    <w:rsid w:val="00C67CF2"/>
    <w:rsid w:val="00C751C7"/>
    <w:rsid w:val="00C7588A"/>
    <w:rsid w:val="00C803B0"/>
    <w:rsid w:val="00C81078"/>
    <w:rsid w:val="00C81E0E"/>
    <w:rsid w:val="00C81F43"/>
    <w:rsid w:val="00C83A0D"/>
    <w:rsid w:val="00C86055"/>
    <w:rsid w:val="00CA124A"/>
    <w:rsid w:val="00CA597A"/>
    <w:rsid w:val="00CA6B87"/>
    <w:rsid w:val="00CA755B"/>
    <w:rsid w:val="00CB3C5D"/>
    <w:rsid w:val="00CB7D07"/>
    <w:rsid w:val="00CC1828"/>
    <w:rsid w:val="00CC2DFB"/>
    <w:rsid w:val="00CC4836"/>
    <w:rsid w:val="00CC4C69"/>
    <w:rsid w:val="00CC590A"/>
    <w:rsid w:val="00CC6C8B"/>
    <w:rsid w:val="00CC7907"/>
    <w:rsid w:val="00CD11EF"/>
    <w:rsid w:val="00CD4EBE"/>
    <w:rsid w:val="00CD5D67"/>
    <w:rsid w:val="00CD5E33"/>
    <w:rsid w:val="00CF1784"/>
    <w:rsid w:val="00CF2D9E"/>
    <w:rsid w:val="00CF370F"/>
    <w:rsid w:val="00CF448A"/>
    <w:rsid w:val="00CF5C91"/>
    <w:rsid w:val="00D00ABA"/>
    <w:rsid w:val="00D02B5A"/>
    <w:rsid w:val="00D03A08"/>
    <w:rsid w:val="00D052CA"/>
    <w:rsid w:val="00D07A8E"/>
    <w:rsid w:val="00D11AF8"/>
    <w:rsid w:val="00D11F55"/>
    <w:rsid w:val="00D1260A"/>
    <w:rsid w:val="00D13AE9"/>
    <w:rsid w:val="00D14A72"/>
    <w:rsid w:val="00D15E04"/>
    <w:rsid w:val="00D205EB"/>
    <w:rsid w:val="00D2180F"/>
    <w:rsid w:val="00D21D59"/>
    <w:rsid w:val="00D2295C"/>
    <w:rsid w:val="00D244E6"/>
    <w:rsid w:val="00D24712"/>
    <w:rsid w:val="00D3001A"/>
    <w:rsid w:val="00D30E97"/>
    <w:rsid w:val="00D31BC8"/>
    <w:rsid w:val="00D33B63"/>
    <w:rsid w:val="00D37963"/>
    <w:rsid w:val="00D41708"/>
    <w:rsid w:val="00D4445A"/>
    <w:rsid w:val="00D47AE3"/>
    <w:rsid w:val="00D513A1"/>
    <w:rsid w:val="00D529A8"/>
    <w:rsid w:val="00D530F2"/>
    <w:rsid w:val="00D61294"/>
    <w:rsid w:val="00D62444"/>
    <w:rsid w:val="00D642CF"/>
    <w:rsid w:val="00D65FDC"/>
    <w:rsid w:val="00D717D1"/>
    <w:rsid w:val="00D73BAC"/>
    <w:rsid w:val="00D740C0"/>
    <w:rsid w:val="00D7701A"/>
    <w:rsid w:val="00D77C31"/>
    <w:rsid w:val="00D77F50"/>
    <w:rsid w:val="00D80605"/>
    <w:rsid w:val="00D8189D"/>
    <w:rsid w:val="00D86A48"/>
    <w:rsid w:val="00D934CE"/>
    <w:rsid w:val="00D953F7"/>
    <w:rsid w:val="00D95A64"/>
    <w:rsid w:val="00D96CE9"/>
    <w:rsid w:val="00D97319"/>
    <w:rsid w:val="00DA0229"/>
    <w:rsid w:val="00DA03C8"/>
    <w:rsid w:val="00DA2543"/>
    <w:rsid w:val="00DA2ECA"/>
    <w:rsid w:val="00DA3329"/>
    <w:rsid w:val="00DA6A02"/>
    <w:rsid w:val="00DA7A60"/>
    <w:rsid w:val="00DA7F71"/>
    <w:rsid w:val="00DB2E5B"/>
    <w:rsid w:val="00DB43F3"/>
    <w:rsid w:val="00DB48E4"/>
    <w:rsid w:val="00DB5758"/>
    <w:rsid w:val="00DB6763"/>
    <w:rsid w:val="00DB7A5E"/>
    <w:rsid w:val="00DC201C"/>
    <w:rsid w:val="00DC7216"/>
    <w:rsid w:val="00DD0FDA"/>
    <w:rsid w:val="00DD426C"/>
    <w:rsid w:val="00DD466D"/>
    <w:rsid w:val="00DD520D"/>
    <w:rsid w:val="00DD637E"/>
    <w:rsid w:val="00DE2F9D"/>
    <w:rsid w:val="00DE4AE7"/>
    <w:rsid w:val="00DE515A"/>
    <w:rsid w:val="00DF1DD5"/>
    <w:rsid w:val="00DF22A8"/>
    <w:rsid w:val="00DF5766"/>
    <w:rsid w:val="00DF6F77"/>
    <w:rsid w:val="00E022D0"/>
    <w:rsid w:val="00E0235A"/>
    <w:rsid w:val="00E110E2"/>
    <w:rsid w:val="00E12F21"/>
    <w:rsid w:val="00E12FD6"/>
    <w:rsid w:val="00E1496D"/>
    <w:rsid w:val="00E1769E"/>
    <w:rsid w:val="00E218E0"/>
    <w:rsid w:val="00E277FC"/>
    <w:rsid w:val="00E31439"/>
    <w:rsid w:val="00E338F4"/>
    <w:rsid w:val="00E40ED1"/>
    <w:rsid w:val="00E427CE"/>
    <w:rsid w:val="00E5257F"/>
    <w:rsid w:val="00E52D03"/>
    <w:rsid w:val="00E532EF"/>
    <w:rsid w:val="00E53A93"/>
    <w:rsid w:val="00E57C82"/>
    <w:rsid w:val="00E61E3A"/>
    <w:rsid w:val="00E70D37"/>
    <w:rsid w:val="00E77C19"/>
    <w:rsid w:val="00E82088"/>
    <w:rsid w:val="00E853BF"/>
    <w:rsid w:val="00E945D9"/>
    <w:rsid w:val="00EA3AFE"/>
    <w:rsid w:val="00EA3C65"/>
    <w:rsid w:val="00EA56B3"/>
    <w:rsid w:val="00EA63E2"/>
    <w:rsid w:val="00EA664E"/>
    <w:rsid w:val="00EA7758"/>
    <w:rsid w:val="00EB03E5"/>
    <w:rsid w:val="00EB1102"/>
    <w:rsid w:val="00EB575A"/>
    <w:rsid w:val="00EB5B46"/>
    <w:rsid w:val="00EC3693"/>
    <w:rsid w:val="00EC62E5"/>
    <w:rsid w:val="00EC7FF9"/>
    <w:rsid w:val="00ED0052"/>
    <w:rsid w:val="00ED06DF"/>
    <w:rsid w:val="00ED1FFC"/>
    <w:rsid w:val="00ED7637"/>
    <w:rsid w:val="00EE31D8"/>
    <w:rsid w:val="00EE335F"/>
    <w:rsid w:val="00EF4C47"/>
    <w:rsid w:val="00EF63BA"/>
    <w:rsid w:val="00EF6EEB"/>
    <w:rsid w:val="00EF779F"/>
    <w:rsid w:val="00EF7D8D"/>
    <w:rsid w:val="00F00123"/>
    <w:rsid w:val="00F0149D"/>
    <w:rsid w:val="00F03C8D"/>
    <w:rsid w:val="00F060D0"/>
    <w:rsid w:val="00F10B1D"/>
    <w:rsid w:val="00F116AA"/>
    <w:rsid w:val="00F1182C"/>
    <w:rsid w:val="00F145C5"/>
    <w:rsid w:val="00F17E48"/>
    <w:rsid w:val="00F20319"/>
    <w:rsid w:val="00F2435F"/>
    <w:rsid w:val="00F24B16"/>
    <w:rsid w:val="00F3081E"/>
    <w:rsid w:val="00F33E57"/>
    <w:rsid w:val="00F354FB"/>
    <w:rsid w:val="00F37086"/>
    <w:rsid w:val="00F370F5"/>
    <w:rsid w:val="00F37523"/>
    <w:rsid w:val="00F4008B"/>
    <w:rsid w:val="00F41106"/>
    <w:rsid w:val="00F41FDA"/>
    <w:rsid w:val="00F42B92"/>
    <w:rsid w:val="00F512D1"/>
    <w:rsid w:val="00F529D3"/>
    <w:rsid w:val="00F5422E"/>
    <w:rsid w:val="00F54C3C"/>
    <w:rsid w:val="00F57393"/>
    <w:rsid w:val="00F5782B"/>
    <w:rsid w:val="00F6032D"/>
    <w:rsid w:val="00F61C38"/>
    <w:rsid w:val="00F62DB6"/>
    <w:rsid w:val="00F63D44"/>
    <w:rsid w:val="00F72652"/>
    <w:rsid w:val="00F74044"/>
    <w:rsid w:val="00F75386"/>
    <w:rsid w:val="00F75AEE"/>
    <w:rsid w:val="00F80A14"/>
    <w:rsid w:val="00F8185D"/>
    <w:rsid w:val="00F8536A"/>
    <w:rsid w:val="00F9053E"/>
    <w:rsid w:val="00F91C96"/>
    <w:rsid w:val="00F92DE4"/>
    <w:rsid w:val="00F95095"/>
    <w:rsid w:val="00F95FA8"/>
    <w:rsid w:val="00FA3973"/>
    <w:rsid w:val="00FB3446"/>
    <w:rsid w:val="00FC09A4"/>
    <w:rsid w:val="00FC44A8"/>
    <w:rsid w:val="00FC5866"/>
    <w:rsid w:val="00FC76DB"/>
    <w:rsid w:val="00FC7C3B"/>
    <w:rsid w:val="00FD0486"/>
    <w:rsid w:val="00FD1038"/>
    <w:rsid w:val="00FD36A9"/>
    <w:rsid w:val="00FE547B"/>
    <w:rsid w:val="00FE5F2C"/>
    <w:rsid w:val="00FF35E6"/>
    <w:rsid w:val="00FF4531"/>
    <w:rsid w:val="00FF5743"/>
    <w:rsid w:val="00FF60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32B62"/>
  <w15:docId w15:val="{1CE0623A-3CA3-4564-9538-F2907214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E18"/>
    <w:rPr>
      <w:rFonts w:ascii="Calibri" w:eastAsia="Calibri" w:hAnsi="Calibri" w:cs="Calibri"/>
    </w:rPr>
  </w:style>
  <w:style w:type="paragraph" w:styleId="1">
    <w:name w:val="heading 1"/>
    <w:basedOn w:val="a"/>
    <w:uiPriority w:val="9"/>
    <w:qFormat/>
    <w:pPr>
      <w:spacing w:before="21"/>
      <w:ind w:left="839"/>
      <w:outlineLvl w:val="0"/>
    </w:pPr>
    <w:rPr>
      <w:b/>
      <w:bCs/>
      <w:sz w:val="28"/>
      <w:szCs w:val="28"/>
    </w:rPr>
  </w:style>
  <w:style w:type="paragraph" w:styleId="2">
    <w:name w:val="heading 2"/>
    <w:basedOn w:val="a"/>
    <w:uiPriority w:val="9"/>
    <w:unhideWhenUsed/>
    <w:qFormat/>
    <w:pPr>
      <w:spacing w:before="19"/>
      <w:ind w:left="839" w:hanging="568"/>
      <w:jc w:val="both"/>
      <w:outlineLvl w:val="1"/>
    </w:pPr>
    <w:rPr>
      <w:b/>
      <w:bCs/>
      <w:sz w:val="24"/>
      <w:szCs w:val="24"/>
    </w:rPr>
  </w:style>
  <w:style w:type="paragraph" w:styleId="3">
    <w:name w:val="heading 3"/>
    <w:basedOn w:val="a"/>
    <w:link w:val="3Char"/>
    <w:uiPriority w:val="9"/>
    <w:unhideWhenUsed/>
    <w:qFormat/>
    <w:pPr>
      <w:ind w:left="272"/>
      <w:jc w:val="both"/>
      <w:outlineLvl w:val="2"/>
    </w:pPr>
    <w:rPr>
      <w:b/>
      <w:bCs/>
    </w:rPr>
  </w:style>
  <w:style w:type="paragraph" w:styleId="4">
    <w:name w:val="heading 4"/>
    <w:basedOn w:val="a"/>
    <w:uiPriority w:val="9"/>
    <w:unhideWhenUsed/>
    <w:qFormat/>
    <w:pPr>
      <w:ind w:left="272"/>
      <w:jc w:val="both"/>
      <w:outlineLvl w:val="3"/>
    </w:pPr>
    <w:rPr>
      <w:b/>
      <w:bCs/>
      <w:i/>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
      <w:ind w:left="493"/>
    </w:pPr>
    <w:rPr>
      <w:sz w:val="20"/>
      <w:szCs w:val="20"/>
    </w:rPr>
  </w:style>
  <w:style w:type="paragraph" w:styleId="20">
    <w:name w:val="toc 2"/>
    <w:basedOn w:val="a"/>
    <w:uiPriority w:val="39"/>
    <w:qFormat/>
    <w:pPr>
      <w:spacing w:line="243" w:lineRule="exact"/>
      <w:ind w:left="1153" w:hanging="661"/>
    </w:pPr>
    <w:rPr>
      <w:sz w:val="16"/>
      <w:szCs w:val="16"/>
    </w:rPr>
  </w:style>
  <w:style w:type="paragraph" w:styleId="30">
    <w:name w:val="toc 3"/>
    <w:basedOn w:val="a"/>
    <w:uiPriority w:val="39"/>
    <w:qFormat/>
    <w:pPr>
      <w:ind w:left="493" w:hanging="661"/>
    </w:pPr>
    <w:rPr>
      <w:b/>
      <w:bCs/>
      <w:i/>
    </w:rPr>
  </w:style>
  <w:style w:type="paragraph" w:styleId="40">
    <w:name w:val="toc 4"/>
    <w:basedOn w:val="a"/>
    <w:uiPriority w:val="39"/>
    <w:qFormat/>
    <w:pPr>
      <w:spacing w:before="1"/>
      <w:ind w:left="1372" w:hanging="661"/>
    </w:pPr>
    <w:rPr>
      <w:i/>
      <w:sz w:val="20"/>
      <w:szCs w:val="20"/>
    </w:rPr>
  </w:style>
  <w:style w:type="paragraph" w:styleId="5">
    <w:name w:val="toc 5"/>
    <w:basedOn w:val="a"/>
    <w:uiPriority w:val="39"/>
    <w:qFormat/>
    <w:pPr>
      <w:spacing w:line="219" w:lineRule="exact"/>
      <w:ind w:left="1813" w:hanging="882"/>
    </w:pPr>
    <w:rPr>
      <w:sz w:val="18"/>
      <w:szCs w:val="18"/>
    </w:rPr>
  </w:style>
  <w:style w:type="paragraph" w:styleId="a3">
    <w:name w:val="Body Text"/>
    <w:basedOn w:val="a"/>
    <w:link w:val="Char"/>
    <w:uiPriority w:val="1"/>
    <w:qFormat/>
  </w:style>
  <w:style w:type="paragraph" w:styleId="a4">
    <w:name w:val="List Paragraph"/>
    <w:basedOn w:val="a"/>
    <w:link w:val="Char0"/>
    <w:uiPriority w:val="34"/>
    <w:qFormat/>
    <w:pPr>
      <w:ind w:left="839" w:hanging="661"/>
      <w:jc w:val="both"/>
    </w:pPr>
  </w:style>
  <w:style w:type="paragraph" w:customStyle="1" w:styleId="TableParagraph">
    <w:name w:val="Table Paragraph"/>
    <w:basedOn w:val="a"/>
    <w:uiPriority w:val="1"/>
    <w:qFormat/>
    <w:pPr>
      <w:ind w:left="107"/>
    </w:pPr>
  </w:style>
  <w:style w:type="paragraph" w:styleId="a5">
    <w:name w:val="header"/>
    <w:basedOn w:val="a"/>
    <w:link w:val="Char1"/>
    <w:uiPriority w:val="99"/>
    <w:unhideWhenUsed/>
    <w:rsid w:val="00691940"/>
    <w:pPr>
      <w:tabs>
        <w:tab w:val="center" w:pos="4153"/>
        <w:tab w:val="right" w:pos="8306"/>
      </w:tabs>
    </w:pPr>
  </w:style>
  <w:style w:type="character" w:customStyle="1" w:styleId="Char1">
    <w:name w:val="Κεφαλίδα Char"/>
    <w:basedOn w:val="a0"/>
    <w:link w:val="a5"/>
    <w:uiPriority w:val="99"/>
    <w:rsid w:val="00691940"/>
    <w:rPr>
      <w:rFonts w:ascii="Calibri" w:eastAsia="Calibri" w:hAnsi="Calibri" w:cs="Calibri"/>
    </w:rPr>
  </w:style>
  <w:style w:type="paragraph" w:styleId="a6">
    <w:name w:val="footer"/>
    <w:aliases w:val="ft"/>
    <w:basedOn w:val="a"/>
    <w:link w:val="Char2"/>
    <w:uiPriority w:val="99"/>
    <w:unhideWhenUsed/>
    <w:rsid w:val="00691940"/>
    <w:pPr>
      <w:tabs>
        <w:tab w:val="center" w:pos="4153"/>
        <w:tab w:val="right" w:pos="8306"/>
      </w:tabs>
    </w:pPr>
  </w:style>
  <w:style w:type="character" w:customStyle="1" w:styleId="Char2">
    <w:name w:val="Υποσέλιδο Char"/>
    <w:aliases w:val="ft Char"/>
    <w:basedOn w:val="a0"/>
    <w:link w:val="a6"/>
    <w:uiPriority w:val="99"/>
    <w:rsid w:val="00691940"/>
    <w:rPr>
      <w:rFonts w:ascii="Calibri" w:eastAsia="Calibri" w:hAnsi="Calibri" w:cs="Calibri"/>
    </w:rPr>
  </w:style>
  <w:style w:type="character" w:styleId="-">
    <w:name w:val="Hyperlink"/>
    <w:basedOn w:val="a0"/>
    <w:uiPriority w:val="99"/>
    <w:unhideWhenUsed/>
    <w:rsid w:val="002145D5"/>
    <w:rPr>
      <w:rFonts w:cs="Times New Roman"/>
      <w:color w:val="0000FF" w:themeColor="hyperlink"/>
      <w:u w:val="single"/>
    </w:rPr>
  </w:style>
  <w:style w:type="character" w:styleId="a7">
    <w:name w:val="Unresolved Mention"/>
    <w:basedOn w:val="a0"/>
    <w:uiPriority w:val="99"/>
    <w:semiHidden/>
    <w:unhideWhenUsed/>
    <w:rsid w:val="00B734E4"/>
    <w:rPr>
      <w:color w:val="605E5C"/>
      <w:shd w:val="clear" w:color="auto" w:fill="E1DFDD"/>
    </w:rPr>
  </w:style>
  <w:style w:type="character" w:customStyle="1" w:styleId="3Char">
    <w:name w:val="Επικεφαλίδα 3 Char"/>
    <w:basedOn w:val="a0"/>
    <w:link w:val="3"/>
    <w:uiPriority w:val="9"/>
    <w:rsid w:val="00A75815"/>
    <w:rPr>
      <w:rFonts w:ascii="Calibri" w:eastAsia="Calibri" w:hAnsi="Calibri" w:cs="Calibri"/>
      <w:b/>
      <w:bCs/>
    </w:rPr>
  </w:style>
  <w:style w:type="character" w:customStyle="1" w:styleId="Char">
    <w:name w:val="Σώμα κειμένου Char"/>
    <w:basedOn w:val="a0"/>
    <w:link w:val="a3"/>
    <w:uiPriority w:val="1"/>
    <w:rsid w:val="00A75815"/>
    <w:rPr>
      <w:rFonts w:ascii="Calibri" w:eastAsia="Calibri" w:hAnsi="Calibri" w:cs="Calibri"/>
    </w:rPr>
  </w:style>
  <w:style w:type="character" w:styleId="a8">
    <w:name w:val="Strong"/>
    <w:qFormat/>
    <w:rsid w:val="00EB1102"/>
    <w:rPr>
      <w:b/>
      <w:bCs/>
    </w:rPr>
  </w:style>
  <w:style w:type="paragraph" w:customStyle="1" w:styleId="normalwithoutspacing">
    <w:name w:val="normal_without_spacing"/>
    <w:basedOn w:val="a"/>
    <w:rsid w:val="002002B0"/>
    <w:pPr>
      <w:widowControl/>
      <w:suppressAutoHyphens/>
      <w:autoSpaceDE/>
      <w:autoSpaceDN/>
      <w:spacing w:after="60"/>
      <w:jc w:val="both"/>
    </w:pPr>
    <w:rPr>
      <w:rFonts w:eastAsia="Times New Roman"/>
      <w:szCs w:val="24"/>
      <w:lang w:val="el-GR" w:eastAsia="zh-CN"/>
    </w:rPr>
  </w:style>
  <w:style w:type="numbering" w:customStyle="1" w:styleId="Numbered">
    <w:name w:val="Numbered"/>
    <w:rsid w:val="0092170B"/>
    <w:pPr>
      <w:numPr>
        <w:numId w:val="21"/>
      </w:numPr>
    </w:pPr>
  </w:style>
  <w:style w:type="paragraph" w:styleId="a9">
    <w:name w:val="TOC Heading"/>
    <w:basedOn w:val="1"/>
    <w:next w:val="a"/>
    <w:uiPriority w:val="39"/>
    <w:unhideWhenUsed/>
    <w:qFormat/>
    <w:rsid w:val="007816B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l-GR" w:eastAsia="el-GR"/>
    </w:rPr>
  </w:style>
  <w:style w:type="paragraph" w:styleId="6">
    <w:name w:val="toc 6"/>
    <w:basedOn w:val="a"/>
    <w:next w:val="a"/>
    <w:autoRedefine/>
    <w:uiPriority w:val="39"/>
    <w:unhideWhenUsed/>
    <w:rsid w:val="007816B3"/>
    <w:pPr>
      <w:widowControl/>
      <w:autoSpaceDE/>
      <w:autoSpaceDN/>
      <w:spacing w:after="100" w:line="259" w:lineRule="auto"/>
      <w:ind w:left="1100"/>
    </w:pPr>
    <w:rPr>
      <w:rFonts w:asciiTheme="minorHAnsi" w:eastAsiaTheme="minorEastAsia" w:hAnsiTheme="minorHAnsi" w:cstheme="minorBidi"/>
      <w:lang w:val="el-GR" w:eastAsia="el-GR"/>
    </w:rPr>
  </w:style>
  <w:style w:type="paragraph" w:styleId="7">
    <w:name w:val="toc 7"/>
    <w:basedOn w:val="a"/>
    <w:next w:val="a"/>
    <w:autoRedefine/>
    <w:uiPriority w:val="39"/>
    <w:unhideWhenUsed/>
    <w:rsid w:val="007816B3"/>
    <w:pPr>
      <w:widowControl/>
      <w:autoSpaceDE/>
      <w:autoSpaceDN/>
      <w:spacing w:after="100" w:line="259" w:lineRule="auto"/>
      <w:ind w:left="1320"/>
    </w:pPr>
    <w:rPr>
      <w:rFonts w:asciiTheme="minorHAnsi" w:eastAsiaTheme="minorEastAsia" w:hAnsiTheme="minorHAnsi" w:cstheme="minorBidi"/>
      <w:lang w:val="el-GR" w:eastAsia="el-GR"/>
    </w:rPr>
  </w:style>
  <w:style w:type="paragraph" w:styleId="8">
    <w:name w:val="toc 8"/>
    <w:basedOn w:val="a"/>
    <w:next w:val="a"/>
    <w:autoRedefine/>
    <w:uiPriority w:val="39"/>
    <w:unhideWhenUsed/>
    <w:rsid w:val="007816B3"/>
    <w:pPr>
      <w:widowControl/>
      <w:autoSpaceDE/>
      <w:autoSpaceDN/>
      <w:spacing w:after="100" w:line="259" w:lineRule="auto"/>
      <w:ind w:left="1540"/>
    </w:pPr>
    <w:rPr>
      <w:rFonts w:asciiTheme="minorHAnsi" w:eastAsiaTheme="minorEastAsia" w:hAnsiTheme="minorHAnsi" w:cstheme="minorBidi"/>
      <w:lang w:val="el-GR" w:eastAsia="el-GR"/>
    </w:rPr>
  </w:style>
  <w:style w:type="paragraph" w:styleId="9">
    <w:name w:val="toc 9"/>
    <w:basedOn w:val="a"/>
    <w:next w:val="a"/>
    <w:autoRedefine/>
    <w:uiPriority w:val="39"/>
    <w:unhideWhenUsed/>
    <w:rsid w:val="007816B3"/>
    <w:pPr>
      <w:widowControl/>
      <w:autoSpaceDE/>
      <w:autoSpaceDN/>
      <w:spacing w:after="100" w:line="259" w:lineRule="auto"/>
      <w:ind w:left="1760"/>
    </w:pPr>
    <w:rPr>
      <w:rFonts w:asciiTheme="minorHAnsi" w:eastAsiaTheme="minorEastAsia" w:hAnsiTheme="minorHAnsi" w:cstheme="minorBidi"/>
      <w:lang w:val="el-GR" w:eastAsia="el-GR"/>
    </w:rPr>
  </w:style>
  <w:style w:type="paragraph" w:styleId="aa">
    <w:name w:val="Balloon Text"/>
    <w:basedOn w:val="a"/>
    <w:link w:val="Char3"/>
    <w:uiPriority w:val="99"/>
    <w:semiHidden/>
    <w:unhideWhenUsed/>
    <w:rsid w:val="00CA755B"/>
    <w:rPr>
      <w:rFonts w:ascii="Segoe UI" w:hAnsi="Segoe UI" w:cs="Segoe UI"/>
      <w:sz w:val="18"/>
      <w:szCs w:val="18"/>
    </w:rPr>
  </w:style>
  <w:style w:type="character" w:customStyle="1" w:styleId="Char3">
    <w:name w:val="Κείμενο πλαισίου Char"/>
    <w:basedOn w:val="a0"/>
    <w:link w:val="aa"/>
    <w:uiPriority w:val="99"/>
    <w:semiHidden/>
    <w:rsid w:val="00CA755B"/>
    <w:rPr>
      <w:rFonts w:ascii="Segoe UI" w:eastAsia="Calibri" w:hAnsi="Segoe UI" w:cs="Segoe UI"/>
      <w:sz w:val="18"/>
      <w:szCs w:val="18"/>
    </w:rPr>
  </w:style>
  <w:style w:type="paragraph" w:styleId="ab">
    <w:name w:val="annotation text"/>
    <w:basedOn w:val="a"/>
    <w:link w:val="Char4"/>
    <w:uiPriority w:val="99"/>
    <w:semiHidden/>
    <w:unhideWhenUsed/>
    <w:rsid w:val="003B7607"/>
    <w:rPr>
      <w:sz w:val="20"/>
      <w:szCs w:val="20"/>
    </w:rPr>
  </w:style>
  <w:style w:type="character" w:customStyle="1" w:styleId="Char4">
    <w:name w:val="Κείμενο σχολίου Char"/>
    <w:basedOn w:val="a0"/>
    <w:link w:val="ab"/>
    <w:uiPriority w:val="99"/>
    <w:semiHidden/>
    <w:rsid w:val="003B7607"/>
    <w:rPr>
      <w:rFonts w:ascii="Calibri" w:eastAsia="Calibri" w:hAnsi="Calibri" w:cs="Calibri"/>
      <w:sz w:val="20"/>
      <w:szCs w:val="20"/>
    </w:rPr>
  </w:style>
  <w:style w:type="paragraph" w:styleId="ac">
    <w:name w:val="annotation subject"/>
    <w:basedOn w:val="ab"/>
    <w:next w:val="ab"/>
    <w:link w:val="Char5"/>
    <w:uiPriority w:val="99"/>
    <w:semiHidden/>
    <w:unhideWhenUsed/>
    <w:rsid w:val="003B7607"/>
    <w:pPr>
      <w:widowControl/>
      <w:autoSpaceDE/>
      <w:autoSpaceDN/>
      <w:spacing w:after="160"/>
    </w:pPr>
    <w:rPr>
      <w:rFonts w:asciiTheme="minorHAnsi" w:eastAsiaTheme="minorHAnsi" w:hAnsiTheme="minorHAnsi" w:cstheme="minorBidi"/>
      <w:b/>
      <w:bCs/>
      <w:lang w:val="el-GR"/>
    </w:rPr>
  </w:style>
  <w:style w:type="character" w:customStyle="1" w:styleId="Char5">
    <w:name w:val="Θέμα σχολίου Char"/>
    <w:basedOn w:val="Char4"/>
    <w:link w:val="ac"/>
    <w:uiPriority w:val="99"/>
    <w:semiHidden/>
    <w:rsid w:val="003B7607"/>
    <w:rPr>
      <w:rFonts w:ascii="Calibri" w:eastAsia="Calibri" w:hAnsi="Calibri" w:cs="Calibri"/>
      <w:b/>
      <w:bCs/>
      <w:sz w:val="20"/>
      <w:szCs w:val="20"/>
      <w:lang w:val="el-GR"/>
    </w:rPr>
  </w:style>
  <w:style w:type="paragraph" w:customStyle="1" w:styleId="Default">
    <w:name w:val="Default"/>
    <w:rsid w:val="00147DA7"/>
    <w:pPr>
      <w:widowControl/>
      <w:adjustRightInd w:val="0"/>
    </w:pPr>
    <w:rPr>
      <w:rFonts w:ascii="Times New Roman" w:hAnsi="Times New Roman" w:cs="Times New Roman"/>
      <w:color w:val="000000"/>
      <w:sz w:val="24"/>
      <w:szCs w:val="24"/>
      <w:lang w:val="el-GR"/>
    </w:rPr>
  </w:style>
  <w:style w:type="character" w:customStyle="1" w:styleId="tlid-translation">
    <w:name w:val="tlid-translation"/>
    <w:basedOn w:val="a0"/>
    <w:rsid w:val="00B01F37"/>
  </w:style>
  <w:style w:type="character" w:customStyle="1" w:styleId="Char0">
    <w:name w:val="Παράγραφος λίστας Char"/>
    <w:basedOn w:val="a0"/>
    <w:link w:val="a4"/>
    <w:uiPriority w:val="34"/>
    <w:rsid w:val="000D4A3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53217">
      <w:bodyDiv w:val="1"/>
      <w:marLeft w:val="0"/>
      <w:marRight w:val="0"/>
      <w:marTop w:val="0"/>
      <w:marBottom w:val="0"/>
      <w:divBdr>
        <w:top w:val="none" w:sz="0" w:space="0" w:color="auto"/>
        <w:left w:val="none" w:sz="0" w:space="0" w:color="auto"/>
        <w:bottom w:val="none" w:sz="0" w:space="0" w:color="auto"/>
        <w:right w:val="none" w:sz="0" w:space="0" w:color="auto"/>
      </w:divBdr>
    </w:div>
    <w:div w:id="1008095347">
      <w:bodyDiv w:val="1"/>
      <w:marLeft w:val="0"/>
      <w:marRight w:val="0"/>
      <w:marTop w:val="0"/>
      <w:marBottom w:val="0"/>
      <w:divBdr>
        <w:top w:val="none" w:sz="0" w:space="0" w:color="auto"/>
        <w:left w:val="none" w:sz="0" w:space="0" w:color="auto"/>
        <w:bottom w:val="none" w:sz="0" w:space="0" w:color="auto"/>
        <w:right w:val="none" w:sz="0" w:space="0" w:color="auto"/>
      </w:divBdr>
    </w:div>
    <w:div w:id="1057435977">
      <w:bodyDiv w:val="1"/>
      <w:marLeft w:val="0"/>
      <w:marRight w:val="0"/>
      <w:marTop w:val="0"/>
      <w:marBottom w:val="0"/>
      <w:divBdr>
        <w:top w:val="none" w:sz="0" w:space="0" w:color="auto"/>
        <w:left w:val="none" w:sz="0" w:space="0" w:color="auto"/>
        <w:bottom w:val="none" w:sz="0" w:space="0" w:color="auto"/>
        <w:right w:val="none" w:sz="0" w:space="0" w:color="auto"/>
      </w:divBdr>
    </w:div>
    <w:div w:id="1317800896">
      <w:bodyDiv w:val="1"/>
      <w:marLeft w:val="0"/>
      <w:marRight w:val="0"/>
      <w:marTop w:val="0"/>
      <w:marBottom w:val="0"/>
      <w:divBdr>
        <w:top w:val="none" w:sz="0" w:space="0" w:color="auto"/>
        <w:left w:val="none" w:sz="0" w:space="0" w:color="auto"/>
        <w:bottom w:val="none" w:sz="0" w:space="0" w:color="auto"/>
        <w:right w:val="none" w:sz="0" w:space="0" w:color="auto"/>
      </w:divBdr>
    </w:div>
    <w:div w:id="1418475883">
      <w:bodyDiv w:val="1"/>
      <w:marLeft w:val="0"/>
      <w:marRight w:val="0"/>
      <w:marTop w:val="0"/>
      <w:marBottom w:val="0"/>
      <w:divBdr>
        <w:top w:val="none" w:sz="0" w:space="0" w:color="auto"/>
        <w:left w:val="none" w:sz="0" w:space="0" w:color="auto"/>
        <w:bottom w:val="none" w:sz="0" w:space="0" w:color="auto"/>
        <w:right w:val="none" w:sz="0" w:space="0" w:color="auto"/>
      </w:divBdr>
    </w:div>
    <w:div w:id="1571232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dosnationalpark.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mailto:pindos.np@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51E60-F157-4046-AC06-B856B4B0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3360</Words>
  <Characters>18145</Characters>
  <Application>Microsoft Office Word</Application>
  <DocSecurity>0</DocSecurity>
  <Lines>151</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Νικόλαος</cp:lastModifiedBy>
  <cp:revision>6</cp:revision>
  <cp:lastPrinted>2020-10-20T10:27:00Z</cp:lastPrinted>
  <dcterms:created xsi:type="dcterms:W3CDTF">2021-01-25T08:54:00Z</dcterms:created>
  <dcterms:modified xsi:type="dcterms:W3CDTF">2021-01-26T12:24:00Z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PDFium</vt:lpwstr>
  </property>
  <property fmtid="{D5CDD505-2E9C-101B-9397-08002B2CF9AE}" pid="4" name="LastSaved">
    <vt:filetime>2019-11-13T00:00:00Z</vt:filetime>
  </property>
</Properties>
</file>